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4" w:type="dxa"/>
        <w:tblBorders>
          <w:insideV w:val="single" w:sz="4" w:space="0" w:color="auto"/>
        </w:tblBorders>
        <w:tblLayout w:type="fixed"/>
        <w:tblLook w:val="01E0" w:firstRow="1" w:lastRow="1" w:firstColumn="1" w:lastColumn="1" w:noHBand="0" w:noVBand="0"/>
      </w:tblPr>
      <w:tblGrid>
        <w:gridCol w:w="9108"/>
      </w:tblGrid>
      <w:tr w:rsidR="00E005E0" w:rsidRPr="00325314" w:rsidTr="00305654">
        <w:tc>
          <w:tcPr>
            <w:tcW w:w="9108" w:type="dxa"/>
            <w:tcBorders>
              <w:bottom w:val="nil"/>
            </w:tcBorders>
            <w:shd w:val="clear" w:color="auto" w:fill="auto"/>
          </w:tcPr>
          <w:p w:rsidR="005800DE" w:rsidRDefault="005800DE" w:rsidP="00D154EF">
            <w:pPr>
              <w:jc w:val="center"/>
              <w:rPr>
                <w:rFonts w:ascii="Comic Sans MS" w:hAnsi="Comic Sans MS" w:cs="Arial"/>
                <w:b/>
                <w:bCs/>
                <w:color w:val="339966"/>
                <w:sz w:val="72"/>
                <w:szCs w:val="72"/>
              </w:rPr>
            </w:pPr>
            <w:r>
              <w:rPr>
                <w:rFonts w:ascii="Comic Sans MS" w:hAnsi="Comic Sans MS" w:cs="Arial"/>
                <w:b/>
                <w:bCs/>
                <w:color w:val="339966"/>
                <w:sz w:val="72"/>
                <w:szCs w:val="72"/>
              </w:rPr>
              <w:t xml:space="preserve">Anti-Bullying </w:t>
            </w:r>
          </w:p>
          <w:p w:rsidR="00D154EF" w:rsidRPr="0069463D" w:rsidRDefault="005800DE" w:rsidP="00D154EF">
            <w:pPr>
              <w:jc w:val="center"/>
              <w:rPr>
                <w:rFonts w:ascii="Comic Sans MS" w:hAnsi="Comic Sans MS" w:cs="Arial"/>
                <w:b/>
                <w:bCs/>
                <w:color w:val="339966"/>
                <w:sz w:val="72"/>
                <w:szCs w:val="72"/>
              </w:rPr>
            </w:pPr>
            <w:r>
              <w:rPr>
                <w:rFonts w:ascii="Comic Sans MS" w:hAnsi="Comic Sans MS" w:cs="Arial"/>
                <w:b/>
                <w:bCs/>
                <w:color w:val="339966"/>
                <w:sz w:val="72"/>
                <w:szCs w:val="72"/>
              </w:rPr>
              <w:t>(Respecting Others) Policy</w:t>
            </w:r>
          </w:p>
          <w:p w:rsidR="00D154EF" w:rsidRDefault="00D154EF" w:rsidP="00D154EF">
            <w:pPr>
              <w:jc w:val="center"/>
              <w:rPr>
                <w:rFonts w:ascii="Comic Sans MS" w:hAnsi="Comic Sans MS" w:cs="Arial"/>
                <w:b/>
                <w:bCs/>
                <w:color w:val="FF0000"/>
                <w:sz w:val="28"/>
                <w:szCs w:val="28"/>
              </w:rPr>
            </w:pPr>
          </w:p>
          <w:p w:rsidR="005800DE" w:rsidRPr="005800DE" w:rsidRDefault="005800DE" w:rsidP="005800DE">
            <w:pPr>
              <w:jc w:val="center"/>
              <w:rPr>
                <w:rFonts w:ascii="Comic Sans MS" w:hAnsi="Comic Sans MS" w:cs="Arial"/>
                <w:b/>
                <w:bCs/>
                <w:color w:val="339966"/>
                <w:sz w:val="36"/>
                <w:szCs w:val="36"/>
              </w:rPr>
            </w:pPr>
            <w:r w:rsidRPr="00325314">
              <w:rPr>
                <w:rFonts w:ascii="Comic Sans MS" w:hAnsi="Comic Sans MS" w:cs="Arial"/>
                <w:b/>
                <w:bCs/>
                <w:color w:val="339966"/>
                <w:sz w:val="36"/>
                <w:szCs w:val="36"/>
              </w:rPr>
              <w:t>Flintshire County Council Model Policy</w:t>
            </w:r>
          </w:p>
          <w:p w:rsidR="00D154EF" w:rsidRPr="00325314" w:rsidRDefault="00D154EF" w:rsidP="00D154EF">
            <w:pPr>
              <w:jc w:val="center"/>
              <w:rPr>
                <w:rFonts w:ascii="Comic Sans MS" w:hAnsi="Comic Sans MS" w:cs="Arial"/>
                <w:b/>
                <w:bCs/>
                <w:color w:val="FF0000"/>
                <w:sz w:val="28"/>
                <w:szCs w:val="28"/>
              </w:rPr>
            </w:pPr>
          </w:p>
          <w:p w:rsidR="00D154EF" w:rsidRPr="0069463D" w:rsidRDefault="00D154EF" w:rsidP="00305654">
            <w:pPr>
              <w:jc w:val="center"/>
              <w:rPr>
                <w:rFonts w:ascii="Comic Sans MS" w:hAnsi="Comic Sans MS" w:cs="Arial"/>
                <w:b/>
                <w:bCs/>
                <w:color w:val="FF0000"/>
                <w:sz w:val="28"/>
                <w:szCs w:val="28"/>
              </w:rPr>
            </w:pPr>
            <w:r w:rsidRPr="00325314">
              <w:rPr>
                <w:rFonts w:ascii="Comic Sans MS" w:hAnsi="Comic Sans MS" w:cs="Arial"/>
                <w:b/>
                <w:noProof/>
                <w:sz w:val="28"/>
                <w:szCs w:val="28"/>
              </w:rPr>
              <w:drawing>
                <wp:inline distT="0" distB="0" distL="0" distR="0" wp14:anchorId="182FC7F3" wp14:editId="7C16756A">
                  <wp:extent cx="1695450" cy="78105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781050"/>
                          </a:xfrm>
                          <a:prstGeom prst="rect">
                            <a:avLst/>
                          </a:prstGeom>
                          <a:noFill/>
                          <a:ln>
                            <a:noFill/>
                          </a:ln>
                        </pic:spPr>
                      </pic:pic>
                    </a:graphicData>
                  </a:graphic>
                </wp:inline>
              </w:drawing>
            </w:r>
          </w:p>
          <w:p w:rsidR="00D154EF" w:rsidRDefault="00D154EF" w:rsidP="00305654">
            <w:pPr>
              <w:jc w:val="center"/>
              <w:rPr>
                <w:rFonts w:ascii="Comic Sans MS" w:hAnsi="Comic Sans MS" w:cs="Arial"/>
                <w:b/>
                <w:bCs/>
                <w:color w:val="339966"/>
                <w:sz w:val="28"/>
                <w:szCs w:val="28"/>
              </w:rPr>
            </w:pPr>
            <w:r w:rsidRPr="00325314">
              <w:rPr>
                <w:rFonts w:ascii="Comic Sans MS" w:hAnsi="Comic Sans MS" w:cs="Arial"/>
                <w:b/>
                <w:noProof/>
                <w:color w:val="339966"/>
                <w:sz w:val="28"/>
                <w:szCs w:val="28"/>
              </w:rPr>
              <w:drawing>
                <wp:inline distT="0" distB="0" distL="0" distR="0" wp14:anchorId="04A34FEF" wp14:editId="083E3102">
                  <wp:extent cx="3600450" cy="3600450"/>
                  <wp:effectExtent l="0" t="0" r="0" b="0"/>
                  <wp:docPr id="138" name="Picture 138" descr="Ysgol Y Llan full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gol Y Llan full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450" cy="3600450"/>
                          </a:xfrm>
                          <a:prstGeom prst="rect">
                            <a:avLst/>
                          </a:prstGeom>
                          <a:noFill/>
                          <a:ln>
                            <a:noFill/>
                          </a:ln>
                        </pic:spPr>
                      </pic:pic>
                    </a:graphicData>
                  </a:graphic>
                </wp:inline>
              </w:drawing>
            </w:r>
          </w:p>
          <w:p w:rsidR="0069463D" w:rsidRPr="00325314" w:rsidRDefault="0069463D" w:rsidP="00325314">
            <w:pPr>
              <w:jc w:val="center"/>
              <w:rPr>
                <w:rFonts w:ascii="Comic Sans MS" w:hAnsi="Comic Sans MS" w:cs="Arial"/>
                <w:b/>
                <w:bCs/>
                <w:color w:val="339966"/>
                <w:sz w:val="28"/>
                <w:szCs w:val="28"/>
              </w:rPr>
            </w:pPr>
          </w:p>
          <w:p w:rsidR="00D154EF" w:rsidRPr="00325314" w:rsidRDefault="00D154EF" w:rsidP="00D154EF">
            <w:pPr>
              <w:jc w:val="center"/>
              <w:rPr>
                <w:rFonts w:ascii="Comic Sans MS" w:hAnsi="Comic Sans MS" w:cs="Arial"/>
                <w:sz w:val="28"/>
                <w:szCs w:val="28"/>
              </w:rPr>
            </w:pPr>
            <w:r w:rsidRPr="00325314">
              <w:rPr>
                <w:rFonts w:ascii="Comic Sans MS" w:hAnsi="Comic Sans MS" w:cs="Arial"/>
                <w:b/>
                <w:bCs/>
                <w:sz w:val="28"/>
                <w:szCs w:val="28"/>
              </w:rPr>
              <w:t>Policy adopted by Governing Body on:</w:t>
            </w:r>
            <w:r w:rsidRPr="00325314">
              <w:rPr>
                <w:rFonts w:ascii="Comic Sans MS" w:hAnsi="Comic Sans MS" w:cs="Arial"/>
                <w:sz w:val="28"/>
                <w:szCs w:val="28"/>
              </w:rPr>
              <w:t xml:space="preserve"> </w:t>
            </w:r>
            <w:r w:rsidRPr="00325314">
              <w:rPr>
                <w:rFonts w:ascii="Comic Sans MS" w:hAnsi="Comic Sans MS" w:cs="Arial"/>
                <w:sz w:val="28"/>
                <w:szCs w:val="28"/>
              </w:rPr>
              <w:tab/>
              <w:t>September 2016</w:t>
            </w:r>
          </w:p>
          <w:p w:rsidR="00D154EF" w:rsidRPr="00325314" w:rsidRDefault="00D154EF" w:rsidP="00D154EF">
            <w:pPr>
              <w:jc w:val="center"/>
              <w:rPr>
                <w:rFonts w:ascii="Comic Sans MS" w:hAnsi="Comic Sans MS" w:cs="Arial"/>
                <w:sz w:val="28"/>
                <w:szCs w:val="28"/>
              </w:rPr>
            </w:pPr>
          </w:p>
          <w:p w:rsidR="00D154EF" w:rsidRPr="00325314" w:rsidRDefault="00D154EF" w:rsidP="00D154EF">
            <w:pPr>
              <w:jc w:val="center"/>
              <w:rPr>
                <w:rFonts w:ascii="Comic Sans MS" w:hAnsi="Comic Sans MS" w:cs="Arial"/>
                <w:sz w:val="28"/>
                <w:szCs w:val="28"/>
              </w:rPr>
            </w:pPr>
            <w:r w:rsidRPr="00325314">
              <w:rPr>
                <w:rFonts w:ascii="Comic Sans MS" w:hAnsi="Comic Sans MS" w:cs="Arial"/>
                <w:b/>
                <w:bCs/>
                <w:sz w:val="28"/>
                <w:szCs w:val="28"/>
              </w:rPr>
              <w:t>Chair of Governors (print name):</w:t>
            </w:r>
            <w:r w:rsidRPr="00325314">
              <w:rPr>
                <w:rFonts w:ascii="Comic Sans MS" w:hAnsi="Comic Sans MS" w:cs="Arial"/>
                <w:sz w:val="28"/>
                <w:szCs w:val="28"/>
              </w:rPr>
              <w:t xml:space="preserve"> </w:t>
            </w:r>
            <w:r w:rsidRPr="00325314">
              <w:rPr>
                <w:rFonts w:ascii="Comic Sans MS" w:hAnsi="Comic Sans MS" w:cs="Arial"/>
                <w:sz w:val="28"/>
                <w:szCs w:val="28"/>
              </w:rPr>
              <w:tab/>
            </w:r>
            <w:r w:rsidR="00713597">
              <w:rPr>
                <w:rFonts w:ascii="Comic Sans MS" w:hAnsi="Comic Sans MS" w:cs="Arial"/>
                <w:sz w:val="28"/>
                <w:szCs w:val="28"/>
              </w:rPr>
              <w:t>Joe Williams</w:t>
            </w:r>
            <w:r w:rsidRPr="00325314">
              <w:rPr>
                <w:rFonts w:ascii="Comic Sans MS" w:hAnsi="Comic Sans MS" w:cs="Arial"/>
                <w:sz w:val="28"/>
                <w:szCs w:val="28"/>
              </w:rPr>
              <w:tab/>
            </w:r>
          </w:p>
          <w:p w:rsidR="00D154EF" w:rsidRPr="00325314" w:rsidRDefault="00D154EF" w:rsidP="00D154EF">
            <w:pPr>
              <w:jc w:val="center"/>
              <w:rPr>
                <w:rFonts w:ascii="Comic Sans MS" w:hAnsi="Comic Sans MS" w:cs="Arial"/>
                <w:sz w:val="28"/>
                <w:szCs w:val="28"/>
              </w:rPr>
            </w:pPr>
          </w:p>
          <w:p w:rsidR="00D154EF" w:rsidRDefault="00D154EF" w:rsidP="00325314">
            <w:pPr>
              <w:jc w:val="center"/>
              <w:rPr>
                <w:rFonts w:ascii="Comic Sans MS" w:hAnsi="Comic Sans MS" w:cs="Arial"/>
                <w:b/>
                <w:bCs/>
                <w:sz w:val="28"/>
                <w:szCs w:val="28"/>
              </w:rPr>
            </w:pPr>
            <w:r w:rsidRPr="00325314">
              <w:rPr>
                <w:rFonts w:ascii="Comic Sans MS" w:hAnsi="Comic Sans MS" w:cs="Arial"/>
                <w:b/>
                <w:bCs/>
                <w:sz w:val="28"/>
                <w:szCs w:val="28"/>
              </w:rPr>
              <w:t>Signature:</w:t>
            </w:r>
          </w:p>
          <w:p w:rsidR="00325314" w:rsidRPr="00325314" w:rsidRDefault="00325314" w:rsidP="00325314">
            <w:pPr>
              <w:jc w:val="center"/>
              <w:rPr>
                <w:rFonts w:ascii="Comic Sans MS" w:hAnsi="Comic Sans MS" w:cs="Arial"/>
                <w:sz w:val="28"/>
                <w:szCs w:val="28"/>
              </w:rPr>
            </w:pPr>
          </w:p>
          <w:p w:rsidR="0069463D" w:rsidRPr="0069463D" w:rsidRDefault="00D154EF" w:rsidP="0069463D">
            <w:pPr>
              <w:jc w:val="center"/>
              <w:rPr>
                <w:rFonts w:ascii="Comic Sans MS" w:hAnsi="Comic Sans MS" w:cs="Arial"/>
                <w:sz w:val="28"/>
                <w:szCs w:val="28"/>
              </w:rPr>
            </w:pPr>
            <w:r w:rsidRPr="00325314">
              <w:rPr>
                <w:rFonts w:ascii="Comic Sans MS" w:hAnsi="Comic Sans MS" w:cs="Arial"/>
                <w:b/>
                <w:bCs/>
                <w:sz w:val="28"/>
                <w:szCs w:val="28"/>
              </w:rPr>
              <w:t>Review date:</w:t>
            </w:r>
            <w:r w:rsidRPr="00325314">
              <w:rPr>
                <w:rFonts w:ascii="Comic Sans MS" w:hAnsi="Comic Sans MS" w:cs="Arial"/>
                <w:sz w:val="28"/>
                <w:szCs w:val="28"/>
              </w:rPr>
              <w:t xml:space="preserve"> </w:t>
            </w:r>
            <w:r w:rsidRPr="00325314">
              <w:rPr>
                <w:rFonts w:ascii="Comic Sans MS" w:hAnsi="Comic Sans MS" w:cs="Arial"/>
                <w:sz w:val="28"/>
                <w:szCs w:val="28"/>
              </w:rPr>
              <w:tab/>
              <w:t>September 2017 (or before if changes are made)</w:t>
            </w:r>
          </w:p>
        </w:tc>
      </w:tr>
    </w:tbl>
    <w:p w:rsidR="0069463D" w:rsidRDefault="0069463D" w:rsidP="0069463D">
      <w:pPr>
        <w:pStyle w:val="BodyText"/>
        <w:jc w:val="both"/>
        <w:rPr>
          <w:rFonts w:ascii="Comic Sans MS" w:hAnsi="Comic Sans MS"/>
        </w:rPr>
      </w:pPr>
    </w:p>
    <w:tbl>
      <w:tblPr>
        <w:tblW w:w="0" w:type="auto"/>
        <w:tblInd w:w="100" w:type="dxa"/>
        <w:tblBorders>
          <w:top w:val="single" w:sz="4" w:space="0" w:color="C2D59B"/>
          <w:left w:val="single" w:sz="4" w:space="0" w:color="C2D59B"/>
          <w:bottom w:val="single" w:sz="4" w:space="0" w:color="C2D59B"/>
          <w:right w:val="single" w:sz="4" w:space="0" w:color="C2D59B"/>
          <w:insideH w:val="single" w:sz="4" w:space="0" w:color="C2D59B"/>
          <w:insideV w:val="single" w:sz="4" w:space="0" w:color="C2D59B"/>
        </w:tblBorders>
        <w:tblLayout w:type="fixed"/>
        <w:tblCellMar>
          <w:left w:w="0" w:type="dxa"/>
          <w:right w:w="0" w:type="dxa"/>
        </w:tblCellMar>
        <w:tblLook w:val="01E0" w:firstRow="1" w:lastRow="1" w:firstColumn="1" w:lastColumn="1" w:noHBand="0" w:noVBand="0"/>
      </w:tblPr>
      <w:tblGrid>
        <w:gridCol w:w="10282"/>
      </w:tblGrid>
      <w:tr w:rsidR="00305654" w:rsidRPr="005800DE" w:rsidTr="000916E7">
        <w:trPr>
          <w:trHeight w:val="13940"/>
        </w:trPr>
        <w:tc>
          <w:tcPr>
            <w:tcW w:w="10282" w:type="dxa"/>
          </w:tcPr>
          <w:p w:rsidR="00305654" w:rsidRPr="005800DE" w:rsidRDefault="00305654" w:rsidP="000916E7">
            <w:pPr>
              <w:pStyle w:val="TableParagraph"/>
              <w:spacing w:before="9"/>
              <w:rPr>
                <w:rFonts w:ascii="Comic Sans MS" w:hAnsi="Comic Sans MS" w:cs="Arial"/>
                <w:b/>
                <w:sz w:val="31"/>
              </w:rPr>
            </w:pPr>
          </w:p>
          <w:p w:rsidR="00305654" w:rsidRPr="005800DE" w:rsidRDefault="00305654" w:rsidP="00201BF5">
            <w:pPr>
              <w:pStyle w:val="TableParagraph"/>
              <w:numPr>
                <w:ilvl w:val="0"/>
                <w:numId w:val="17"/>
              </w:numPr>
              <w:tabs>
                <w:tab w:val="left" w:pos="422"/>
              </w:tabs>
              <w:ind w:hanging="318"/>
              <w:rPr>
                <w:rFonts w:ascii="Comic Sans MS" w:hAnsi="Comic Sans MS" w:cs="Arial"/>
                <w:b/>
                <w:sz w:val="32"/>
              </w:rPr>
            </w:pPr>
            <w:r w:rsidRPr="005800DE">
              <w:rPr>
                <w:rFonts w:ascii="Comic Sans MS" w:hAnsi="Comic Sans MS" w:cs="Arial"/>
                <w:b/>
                <w:color w:val="FF0000"/>
                <w:sz w:val="32"/>
              </w:rPr>
              <w:t>Values and Ethos</w:t>
            </w:r>
            <w:r w:rsidRPr="005800DE">
              <w:rPr>
                <w:rFonts w:ascii="Comic Sans MS" w:hAnsi="Comic Sans MS" w:cs="Arial"/>
                <w:b/>
                <w:color w:val="FF0000"/>
                <w:spacing w:val="-7"/>
                <w:sz w:val="32"/>
              </w:rPr>
              <w:t xml:space="preserve"> </w:t>
            </w:r>
            <w:r w:rsidRPr="005800DE">
              <w:rPr>
                <w:rFonts w:ascii="Comic Sans MS" w:hAnsi="Comic Sans MS" w:cs="Arial"/>
                <w:b/>
                <w:color w:val="FF0000"/>
                <w:sz w:val="32"/>
              </w:rPr>
              <w:t>Statement</w:t>
            </w:r>
          </w:p>
          <w:p w:rsidR="00305654" w:rsidRPr="005800DE" w:rsidRDefault="00305654" w:rsidP="00305654">
            <w:pPr>
              <w:jc w:val="center"/>
              <w:rPr>
                <w:rFonts w:ascii="Comic Sans MS" w:hAnsi="Comic Sans MS" w:cs="Arial"/>
                <w:sz w:val="28"/>
                <w:szCs w:val="28"/>
                <w:lang w:val="en-US"/>
              </w:rPr>
            </w:pPr>
          </w:p>
          <w:p w:rsidR="00305654" w:rsidRPr="00F043DD" w:rsidRDefault="00305654" w:rsidP="00305654">
            <w:pPr>
              <w:jc w:val="center"/>
              <w:rPr>
                <w:rFonts w:ascii="Lucida Handwriting" w:hAnsi="Lucida Handwriting" w:cs="Arial"/>
                <w:b/>
                <w:lang w:val="en-US"/>
              </w:rPr>
            </w:pPr>
            <w:r w:rsidRPr="00F043DD">
              <w:rPr>
                <w:rFonts w:ascii="Lucida Handwriting" w:hAnsi="Lucida Handwriting" w:cs="Arial"/>
                <w:b/>
                <w:lang w:val="en-US"/>
              </w:rPr>
              <w:t>Growing and Learning Together through Faith, Friends and Fun</w:t>
            </w:r>
          </w:p>
          <w:p w:rsidR="00305654" w:rsidRPr="00F043DD" w:rsidRDefault="00305654" w:rsidP="00305654">
            <w:pPr>
              <w:jc w:val="center"/>
              <w:rPr>
                <w:rFonts w:ascii="Lucida Handwriting" w:hAnsi="Lucida Handwriting" w:cs="Arial"/>
                <w:b/>
                <w:lang w:val="en-US"/>
              </w:rPr>
            </w:pPr>
            <w:r w:rsidRPr="00F043DD">
              <w:rPr>
                <w:rFonts w:ascii="Lucida Handwriting" w:hAnsi="Lucida Handwriting" w:cs="Arial"/>
                <w:b/>
                <w:lang w:val="en-US"/>
              </w:rPr>
              <w:t>Tyfu a Dysgu Gyda’n Gilydd trwy Ffydd, Ffrindiau a Hwyl</w:t>
            </w:r>
          </w:p>
          <w:p w:rsidR="00305654" w:rsidRDefault="00305654" w:rsidP="000916E7">
            <w:pPr>
              <w:pStyle w:val="TableParagraph"/>
              <w:spacing w:before="6"/>
              <w:rPr>
                <w:rFonts w:ascii="Comic Sans MS" w:hAnsi="Comic Sans MS" w:cs="Arial"/>
                <w:b/>
                <w:sz w:val="24"/>
                <w:szCs w:val="24"/>
              </w:rPr>
            </w:pPr>
          </w:p>
          <w:p w:rsidR="002A566A" w:rsidRPr="002A566A" w:rsidRDefault="002A566A" w:rsidP="002A566A">
            <w:pPr>
              <w:pStyle w:val="Heading2"/>
              <w:rPr>
                <w:rFonts w:ascii="Comic Sans MS" w:hAnsi="Comic Sans MS"/>
                <w:bCs w:val="0"/>
              </w:rPr>
            </w:pPr>
            <w:r>
              <w:rPr>
                <w:rFonts w:ascii="Comic Sans MS" w:hAnsi="Comic Sans MS"/>
                <w:bCs w:val="0"/>
              </w:rPr>
              <w:t>Key Principles and Values</w:t>
            </w:r>
          </w:p>
          <w:p w:rsidR="002A566A" w:rsidRPr="002A566A" w:rsidRDefault="002A566A" w:rsidP="002A566A">
            <w:pPr>
              <w:tabs>
                <w:tab w:val="left" w:pos="2070"/>
              </w:tabs>
              <w:rPr>
                <w:rFonts w:ascii="Comic Sans MS" w:hAnsi="Comic Sans MS"/>
                <w:iCs/>
              </w:rPr>
            </w:pPr>
            <w:r w:rsidRPr="002A566A">
              <w:rPr>
                <w:rFonts w:ascii="Comic Sans MS" w:hAnsi="Comic Sans MS"/>
                <w:iCs/>
              </w:rPr>
              <w:t xml:space="preserve">The key principles </w:t>
            </w:r>
            <w:proofErr w:type="gramStart"/>
            <w:r w:rsidRPr="002A566A">
              <w:rPr>
                <w:rFonts w:ascii="Comic Sans MS" w:hAnsi="Comic Sans MS"/>
                <w:iCs/>
              </w:rPr>
              <w:t>are</w:t>
            </w:r>
            <w:r>
              <w:rPr>
                <w:rFonts w:ascii="Comic Sans MS" w:hAnsi="Comic Sans MS"/>
                <w:iCs/>
              </w:rPr>
              <w:t xml:space="preserve"> </w:t>
            </w:r>
            <w:r w:rsidRPr="002A566A">
              <w:rPr>
                <w:rFonts w:ascii="Comic Sans MS" w:hAnsi="Comic Sans MS"/>
                <w:iCs/>
              </w:rPr>
              <w:t>found</w:t>
            </w:r>
            <w:proofErr w:type="gramEnd"/>
            <w:r w:rsidRPr="002A566A">
              <w:rPr>
                <w:rFonts w:ascii="Comic Sans MS" w:hAnsi="Comic Sans MS"/>
                <w:iCs/>
              </w:rPr>
              <w:t xml:space="preserve"> in the ‘UN Convention on the Rights of the Child’.</w:t>
            </w:r>
          </w:p>
          <w:p w:rsidR="002A566A" w:rsidRPr="002A566A" w:rsidRDefault="002A566A" w:rsidP="002A566A">
            <w:pPr>
              <w:tabs>
                <w:tab w:val="left" w:pos="2070"/>
              </w:tabs>
              <w:rPr>
                <w:rFonts w:ascii="Comic Sans MS" w:hAnsi="Comic Sans MS"/>
                <w:i/>
                <w:iCs/>
              </w:rPr>
            </w:pPr>
          </w:p>
          <w:p w:rsidR="002A566A" w:rsidRPr="002A566A" w:rsidRDefault="002A566A" w:rsidP="002A566A">
            <w:pPr>
              <w:tabs>
                <w:tab w:val="left" w:pos="2070"/>
              </w:tabs>
              <w:rPr>
                <w:rFonts w:ascii="Comic Sans MS" w:hAnsi="Comic Sans MS"/>
                <w:i/>
                <w:iCs/>
              </w:rPr>
            </w:pPr>
            <w:r w:rsidRPr="002A566A">
              <w:rPr>
                <w:rFonts w:ascii="Comic Sans MS" w:hAnsi="Comic Sans MS"/>
                <w:i/>
                <w:iCs/>
              </w:rPr>
              <w:t>The values and beliefs underlying the policy may be considered in the context of the following statements:</w:t>
            </w:r>
          </w:p>
          <w:p w:rsidR="002A566A" w:rsidRPr="002A566A" w:rsidRDefault="002A566A" w:rsidP="002A566A">
            <w:pPr>
              <w:tabs>
                <w:tab w:val="left" w:pos="2070"/>
              </w:tabs>
              <w:rPr>
                <w:rFonts w:ascii="Comic Sans MS" w:hAnsi="Comic Sans MS"/>
                <w:i/>
                <w:iCs/>
              </w:rPr>
            </w:pPr>
          </w:p>
          <w:p w:rsidR="002A566A" w:rsidRPr="002A566A" w:rsidRDefault="002A566A" w:rsidP="00201BF5">
            <w:pPr>
              <w:numPr>
                <w:ilvl w:val="0"/>
                <w:numId w:val="19"/>
              </w:numPr>
              <w:tabs>
                <w:tab w:val="left" w:pos="2070"/>
              </w:tabs>
              <w:rPr>
                <w:rFonts w:ascii="Comic Sans MS" w:hAnsi="Comic Sans MS"/>
                <w:i/>
                <w:iCs/>
              </w:rPr>
            </w:pPr>
            <w:r w:rsidRPr="002A566A">
              <w:rPr>
                <w:rFonts w:ascii="Comic Sans MS" w:hAnsi="Comic Sans MS"/>
                <w:i/>
                <w:iCs/>
              </w:rPr>
              <w:t>All bullying is unacceptable, regardless of how it is delivered or what excuses are given to justify it;</w:t>
            </w:r>
          </w:p>
          <w:p w:rsidR="002A566A" w:rsidRPr="002A566A" w:rsidRDefault="002A566A" w:rsidP="00201BF5">
            <w:pPr>
              <w:numPr>
                <w:ilvl w:val="0"/>
                <w:numId w:val="19"/>
              </w:numPr>
              <w:tabs>
                <w:tab w:val="left" w:pos="2070"/>
              </w:tabs>
              <w:rPr>
                <w:rFonts w:ascii="Comic Sans MS" w:hAnsi="Comic Sans MS"/>
                <w:i/>
                <w:iCs/>
              </w:rPr>
            </w:pPr>
            <w:r w:rsidRPr="002A566A">
              <w:rPr>
                <w:rFonts w:ascii="Comic Sans MS" w:hAnsi="Comic Sans MS"/>
                <w:i/>
                <w:iCs/>
              </w:rPr>
              <w:t>All children/young people deserve to receive their education free from humiliation, oppression and abuse. Every person who is a part of this school has a responsibility to take action to care for each other;</w:t>
            </w:r>
          </w:p>
          <w:p w:rsidR="002A566A" w:rsidRPr="002A566A" w:rsidRDefault="002A566A" w:rsidP="00201BF5">
            <w:pPr>
              <w:numPr>
                <w:ilvl w:val="0"/>
                <w:numId w:val="19"/>
              </w:numPr>
              <w:tabs>
                <w:tab w:val="left" w:pos="2070"/>
              </w:tabs>
              <w:rPr>
                <w:rFonts w:ascii="Comic Sans MS" w:hAnsi="Comic Sans MS"/>
                <w:i/>
                <w:iCs/>
              </w:rPr>
            </w:pPr>
            <w:r w:rsidRPr="002A566A">
              <w:rPr>
                <w:rFonts w:ascii="Comic Sans MS" w:hAnsi="Comic Sans MS"/>
                <w:i/>
                <w:iCs/>
              </w:rPr>
              <w:t>The school recognises the detrimental effect on pupils who may be subjected to bullying and will work actively to minimise the risks;</w:t>
            </w:r>
          </w:p>
          <w:p w:rsidR="002A566A" w:rsidRPr="002A566A" w:rsidRDefault="002A566A" w:rsidP="00201BF5">
            <w:pPr>
              <w:numPr>
                <w:ilvl w:val="0"/>
                <w:numId w:val="19"/>
              </w:numPr>
              <w:tabs>
                <w:tab w:val="left" w:pos="2070"/>
              </w:tabs>
              <w:rPr>
                <w:rFonts w:ascii="Comic Sans MS" w:hAnsi="Comic Sans MS"/>
                <w:i/>
                <w:iCs/>
              </w:rPr>
            </w:pPr>
            <w:r w:rsidRPr="002A566A">
              <w:rPr>
                <w:rFonts w:ascii="Comic Sans MS" w:hAnsi="Comic Sans MS"/>
                <w:i/>
                <w:iCs/>
              </w:rPr>
              <w:t>The school recognises that steps must be taken to tackle all forms of bullying based on difference;</w:t>
            </w:r>
          </w:p>
          <w:p w:rsidR="002A566A" w:rsidRPr="002A566A" w:rsidRDefault="002A566A" w:rsidP="00201BF5">
            <w:pPr>
              <w:numPr>
                <w:ilvl w:val="0"/>
                <w:numId w:val="19"/>
              </w:numPr>
              <w:tabs>
                <w:tab w:val="left" w:pos="2070"/>
              </w:tabs>
              <w:rPr>
                <w:rFonts w:ascii="Comic Sans MS" w:hAnsi="Comic Sans MS"/>
                <w:i/>
                <w:iCs/>
              </w:rPr>
            </w:pPr>
            <w:r w:rsidRPr="002A566A">
              <w:rPr>
                <w:rFonts w:ascii="Comic Sans MS" w:hAnsi="Comic Sans MS"/>
                <w:i/>
                <w:iCs/>
              </w:rPr>
              <w:t>Victims of bullying will be treated in a supportive manner and after care must be made available;</w:t>
            </w:r>
          </w:p>
          <w:p w:rsidR="002A566A" w:rsidRPr="002A566A" w:rsidRDefault="002A566A" w:rsidP="002A566A">
            <w:pPr>
              <w:tabs>
                <w:tab w:val="left" w:pos="2070"/>
              </w:tabs>
              <w:ind w:left="720"/>
              <w:rPr>
                <w:rFonts w:ascii="Comic Sans MS" w:hAnsi="Comic Sans MS"/>
                <w:i/>
                <w:iCs/>
              </w:rPr>
            </w:pPr>
          </w:p>
          <w:p w:rsidR="002A566A" w:rsidRPr="002A566A" w:rsidRDefault="002A566A" w:rsidP="002A566A">
            <w:pPr>
              <w:pStyle w:val="BodyText"/>
              <w:rPr>
                <w:rFonts w:ascii="Comic Sans MS" w:hAnsi="Comic Sans MS"/>
                <w:i/>
              </w:rPr>
            </w:pPr>
            <w:r w:rsidRPr="002A566A">
              <w:rPr>
                <w:rFonts w:ascii="Comic Sans MS" w:hAnsi="Comic Sans MS"/>
                <w:i/>
              </w:rPr>
              <w:t>All pupils whether permanently or temporarily on the school roll will be covered by this policy.</w:t>
            </w:r>
          </w:p>
          <w:p w:rsidR="002A566A" w:rsidRPr="005800DE" w:rsidRDefault="002A566A" w:rsidP="000916E7">
            <w:pPr>
              <w:pStyle w:val="TableParagraph"/>
              <w:spacing w:before="6"/>
              <w:rPr>
                <w:rFonts w:ascii="Comic Sans MS" w:hAnsi="Comic Sans MS" w:cs="Arial"/>
                <w:b/>
                <w:sz w:val="36"/>
              </w:rPr>
            </w:pPr>
          </w:p>
          <w:p w:rsidR="00305654" w:rsidRPr="005800DE" w:rsidRDefault="00305654" w:rsidP="00201BF5">
            <w:pPr>
              <w:pStyle w:val="TableParagraph"/>
              <w:numPr>
                <w:ilvl w:val="1"/>
                <w:numId w:val="17"/>
              </w:numPr>
              <w:tabs>
                <w:tab w:val="left" w:pos="464"/>
              </w:tabs>
              <w:ind w:hanging="360"/>
              <w:rPr>
                <w:rFonts w:ascii="Comic Sans MS" w:hAnsi="Comic Sans MS" w:cs="Arial"/>
                <w:b/>
                <w:sz w:val="24"/>
              </w:rPr>
            </w:pPr>
            <w:r w:rsidRPr="005800DE">
              <w:rPr>
                <w:rFonts w:ascii="Comic Sans MS" w:hAnsi="Comic Sans MS" w:cs="Arial"/>
                <w:b/>
                <w:sz w:val="24"/>
                <w:u w:val="thick"/>
              </w:rPr>
              <w:t>Mission</w:t>
            </w:r>
          </w:p>
          <w:p w:rsidR="00305654" w:rsidRPr="005800DE" w:rsidRDefault="00305654" w:rsidP="000916E7">
            <w:pPr>
              <w:pStyle w:val="TableParagraph"/>
              <w:spacing w:before="9"/>
              <w:rPr>
                <w:rFonts w:ascii="Comic Sans MS" w:hAnsi="Comic Sans MS" w:cs="Arial"/>
                <w:b/>
                <w:sz w:val="23"/>
              </w:rPr>
            </w:pPr>
          </w:p>
          <w:p w:rsidR="00305654" w:rsidRPr="005800DE" w:rsidRDefault="00305654" w:rsidP="000916E7">
            <w:pPr>
              <w:pStyle w:val="TableParagraph"/>
              <w:ind w:left="102" w:right="332"/>
              <w:rPr>
                <w:rFonts w:ascii="Comic Sans MS" w:hAnsi="Comic Sans MS" w:cs="Arial"/>
                <w:sz w:val="24"/>
              </w:rPr>
            </w:pPr>
            <w:r w:rsidRPr="005800DE">
              <w:rPr>
                <w:rFonts w:ascii="Comic Sans MS" w:hAnsi="Comic Sans MS" w:cs="Arial"/>
                <w:sz w:val="24"/>
              </w:rPr>
              <w:t xml:space="preserve">At Ysgol </w:t>
            </w:r>
            <w:r w:rsidR="005800DE" w:rsidRPr="005800DE">
              <w:rPr>
                <w:rFonts w:ascii="Comic Sans MS" w:hAnsi="Comic Sans MS" w:cs="Arial"/>
                <w:sz w:val="24"/>
              </w:rPr>
              <w:t>Y Llan,</w:t>
            </w:r>
            <w:r w:rsidRPr="005800DE">
              <w:rPr>
                <w:rFonts w:ascii="Comic Sans MS" w:hAnsi="Comic Sans MS" w:cs="Arial"/>
                <w:sz w:val="24"/>
              </w:rPr>
              <w:t xml:space="preserve"> we </w:t>
            </w:r>
            <w:proofErr w:type="spellStart"/>
            <w:r w:rsidRPr="005800DE">
              <w:rPr>
                <w:rFonts w:ascii="Comic Sans MS" w:hAnsi="Comic Sans MS" w:cs="Arial"/>
                <w:sz w:val="24"/>
              </w:rPr>
              <w:t>endeavour</w:t>
            </w:r>
            <w:proofErr w:type="spellEnd"/>
            <w:r w:rsidRPr="005800DE">
              <w:rPr>
                <w:rFonts w:ascii="Comic Sans MS" w:hAnsi="Comic Sans MS" w:cs="Arial"/>
                <w:sz w:val="24"/>
              </w:rPr>
              <w:t xml:space="preserve"> to ensure that the secure and caring environment created and the general atmosphere within the school actively discourages bullying. Within the ethos of the </w:t>
            </w:r>
            <w:proofErr w:type="gramStart"/>
            <w:r w:rsidRPr="005800DE">
              <w:rPr>
                <w:rFonts w:ascii="Comic Sans MS" w:hAnsi="Comic Sans MS" w:cs="Arial"/>
                <w:sz w:val="24"/>
              </w:rPr>
              <w:t>school</w:t>
            </w:r>
            <w:proofErr w:type="gramEnd"/>
            <w:r w:rsidRPr="005800DE">
              <w:rPr>
                <w:rFonts w:ascii="Comic Sans MS" w:hAnsi="Comic Sans MS" w:cs="Arial"/>
                <w:sz w:val="24"/>
              </w:rPr>
              <w:t xml:space="preserve"> the value of individuality and the nature of the emotional life of the pupils is catered for.</w:t>
            </w:r>
          </w:p>
          <w:p w:rsidR="00305654" w:rsidRPr="005800DE" w:rsidRDefault="00305654" w:rsidP="000916E7">
            <w:pPr>
              <w:pStyle w:val="TableParagraph"/>
              <w:spacing w:before="4"/>
              <w:rPr>
                <w:rFonts w:ascii="Comic Sans MS" w:hAnsi="Comic Sans MS" w:cs="Arial"/>
                <w:b/>
                <w:sz w:val="24"/>
              </w:rPr>
            </w:pPr>
          </w:p>
          <w:p w:rsidR="00305654" w:rsidRPr="005800DE" w:rsidRDefault="00305654" w:rsidP="00201BF5">
            <w:pPr>
              <w:pStyle w:val="TableParagraph"/>
              <w:numPr>
                <w:ilvl w:val="1"/>
                <w:numId w:val="17"/>
              </w:numPr>
              <w:tabs>
                <w:tab w:val="left" w:pos="464"/>
              </w:tabs>
              <w:ind w:hanging="360"/>
              <w:rPr>
                <w:rFonts w:ascii="Comic Sans MS" w:hAnsi="Comic Sans MS" w:cs="Arial"/>
                <w:b/>
                <w:sz w:val="24"/>
              </w:rPr>
            </w:pPr>
            <w:r w:rsidRPr="005800DE">
              <w:rPr>
                <w:rFonts w:ascii="Comic Sans MS" w:hAnsi="Comic Sans MS" w:cs="Arial"/>
                <w:b/>
                <w:sz w:val="24"/>
                <w:u w:val="thick"/>
              </w:rPr>
              <w:t>Objectives</w:t>
            </w:r>
          </w:p>
          <w:p w:rsidR="00305654" w:rsidRPr="005800DE" w:rsidRDefault="00305654" w:rsidP="000916E7">
            <w:pPr>
              <w:pStyle w:val="TableParagraph"/>
              <w:spacing w:before="6"/>
              <w:rPr>
                <w:rFonts w:ascii="Comic Sans MS" w:hAnsi="Comic Sans MS" w:cs="Arial"/>
                <w:b/>
                <w:sz w:val="23"/>
              </w:rPr>
            </w:pPr>
          </w:p>
          <w:p w:rsidR="00305654" w:rsidRPr="005800DE" w:rsidRDefault="00305654" w:rsidP="000916E7">
            <w:pPr>
              <w:pStyle w:val="TableParagraph"/>
              <w:ind w:left="102" w:right="253"/>
              <w:rPr>
                <w:rFonts w:ascii="Comic Sans MS" w:hAnsi="Comic Sans MS" w:cs="Arial"/>
                <w:sz w:val="24"/>
              </w:rPr>
            </w:pPr>
            <w:r w:rsidRPr="005800DE">
              <w:rPr>
                <w:rFonts w:ascii="Comic Sans MS" w:hAnsi="Comic Sans MS" w:cs="Arial"/>
                <w:sz w:val="24"/>
              </w:rPr>
              <w:t>The Governors, head teacher and staff of the school are keen to promote good behaviour and discipline and there are four major elements to those disciplinary rules:</w:t>
            </w:r>
          </w:p>
          <w:p w:rsidR="00305654" w:rsidRPr="005800DE" w:rsidRDefault="00305654" w:rsidP="000916E7">
            <w:pPr>
              <w:pStyle w:val="TableParagraph"/>
              <w:spacing w:before="1"/>
              <w:rPr>
                <w:rFonts w:ascii="Comic Sans MS" w:hAnsi="Comic Sans MS" w:cs="Arial"/>
                <w:b/>
                <w:sz w:val="24"/>
              </w:rPr>
            </w:pPr>
          </w:p>
          <w:p w:rsidR="00305654" w:rsidRPr="005800DE" w:rsidRDefault="00305654" w:rsidP="00201BF5">
            <w:pPr>
              <w:pStyle w:val="TableParagraph"/>
              <w:numPr>
                <w:ilvl w:val="2"/>
                <w:numId w:val="17"/>
              </w:numPr>
              <w:tabs>
                <w:tab w:val="left" w:pos="823"/>
                <w:tab w:val="left" w:pos="824"/>
              </w:tabs>
              <w:spacing w:line="293" w:lineRule="exact"/>
              <w:rPr>
                <w:rFonts w:ascii="Comic Sans MS" w:hAnsi="Comic Sans MS" w:cs="Arial"/>
                <w:sz w:val="24"/>
              </w:rPr>
            </w:pPr>
            <w:proofErr w:type="gramStart"/>
            <w:r w:rsidRPr="005800DE">
              <w:rPr>
                <w:rFonts w:ascii="Comic Sans MS" w:hAnsi="Comic Sans MS" w:cs="Arial"/>
                <w:sz w:val="24"/>
              </w:rPr>
              <w:t>To promote self-discipline and proper regard for authority amongst</w:t>
            </w:r>
            <w:r w:rsidRPr="005800DE">
              <w:rPr>
                <w:rFonts w:ascii="Comic Sans MS" w:hAnsi="Comic Sans MS" w:cs="Arial"/>
                <w:spacing w:val="-12"/>
                <w:sz w:val="24"/>
              </w:rPr>
              <w:t xml:space="preserve"> </w:t>
            </w:r>
            <w:r w:rsidRPr="005800DE">
              <w:rPr>
                <w:rFonts w:ascii="Comic Sans MS" w:hAnsi="Comic Sans MS" w:cs="Arial"/>
                <w:sz w:val="24"/>
              </w:rPr>
              <w:t>pupils.</w:t>
            </w:r>
            <w:proofErr w:type="gramEnd"/>
          </w:p>
          <w:p w:rsidR="00305654" w:rsidRPr="005800DE" w:rsidRDefault="00305654" w:rsidP="00201BF5">
            <w:pPr>
              <w:pStyle w:val="TableParagraph"/>
              <w:numPr>
                <w:ilvl w:val="2"/>
                <w:numId w:val="17"/>
              </w:numPr>
              <w:tabs>
                <w:tab w:val="left" w:pos="823"/>
                <w:tab w:val="left" w:pos="824"/>
              </w:tabs>
              <w:spacing w:before="1" w:line="237" w:lineRule="auto"/>
              <w:ind w:right="634"/>
              <w:rPr>
                <w:rFonts w:ascii="Comic Sans MS" w:hAnsi="Comic Sans MS" w:cs="Arial"/>
                <w:sz w:val="24"/>
              </w:rPr>
            </w:pPr>
            <w:proofErr w:type="gramStart"/>
            <w:r w:rsidRPr="005800DE">
              <w:rPr>
                <w:rFonts w:ascii="Comic Sans MS" w:hAnsi="Comic Sans MS" w:cs="Arial"/>
                <w:sz w:val="24"/>
              </w:rPr>
              <w:t>To encourage good behaviour and respect for others to ensure the prevention of all forms</w:t>
            </w:r>
            <w:r w:rsidRPr="005800DE">
              <w:rPr>
                <w:rFonts w:ascii="Comic Sans MS" w:hAnsi="Comic Sans MS" w:cs="Arial"/>
                <w:spacing w:val="-15"/>
                <w:sz w:val="24"/>
              </w:rPr>
              <w:t xml:space="preserve"> </w:t>
            </w:r>
            <w:r w:rsidRPr="005800DE">
              <w:rPr>
                <w:rFonts w:ascii="Comic Sans MS" w:hAnsi="Comic Sans MS" w:cs="Arial"/>
                <w:sz w:val="24"/>
              </w:rPr>
              <w:t>of bullying.</w:t>
            </w:r>
            <w:proofErr w:type="gramEnd"/>
          </w:p>
          <w:p w:rsidR="00305654" w:rsidRPr="005800DE" w:rsidRDefault="00305654" w:rsidP="00201BF5">
            <w:pPr>
              <w:pStyle w:val="TableParagraph"/>
              <w:numPr>
                <w:ilvl w:val="2"/>
                <w:numId w:val="17"/>
              </w:numPr>
              <w:tabs>
                <w:tab w:val="left" w:pos="823"/>
                <w:tab w:val="left" w:pos="824"/>
              </w:tabs>
              <w:spacing w:before="1" w:line="294" w:lineRule="exact"/>
              <w:rPr>
                <w:rFonts w:ascii="Comic Sans MS" w:hAnsi="Comic Sans MS" w:cs="Arial"/>
                <w:sz w:val="24"/>
              </w:rPr>
            </w:pPr>
            <w:r w:rsidRPr="005800DE">
              <w:rPr>
                <w:rFonts w:ascii="Comic Sans MS" w:hAnsi="Comic Sans MS" w:cs="Arial"/>
                <w:sz w:val="24"/>
              </w:rPr>
              <w:lastRenderedPageBreak/>
              <w:t>To ensure that pupils’ standard of behaviour is</w:t>
            </w:r>
            <w:r w:rsidRPr="005800DE">
              <w:rPr>
                <w:rFonts w:ascii="Comic Sans MS" w:hAnsi="Comic Sans MS" w:cs="Arial"/>
                <w:spacing w:val="-11"/>
                <w:sz w:val="24"/>
              </w:rPr>
              <w:t xml:space="preserve"> </w:t>
            </w:r>
            <w:r w:rsidRPr="005800DE">
              <w:rPr>
                <w:rFonts w:ascii="Comic Sans MS" w:hAnsi="Comic Sans MS" w:cs="Arial"/>
                <w:sz w:val="24"/>
              </w:rPr>
              <w:t>acceptable.</w:t>
            </w:r>
          </w:p>
          <w:p w:rsidR="00305654" w:rsidRPr="005800DE" w:rsidRDefault="00305654" w:rsidP="00201BF5">
            <w:pPr>
              <w:pStyle w:val="TableParagraph"/>
              <w:numPr>
                <w:ilvl w:val="2"/>
                <w:numId w:val="17"/>
              </w:numPr>
              <w:tabs>
                <w:tab w:val="left" w:pos="823"/>
                <w:tab w:val="left" w:pos="824"/>
              </w:tabs>
              <w:spacing w:line="294" w:lineRule="exact"/>
              <w:rPr>
                <w:rFonts w:ascii="Comic Sans MS" w:hAnsi="Comic Sans MS" w:cs="Arial"/>
                <w:sz w:val="24"/>
              </w:rPr>
            </w:pPr>
            <w:r w:rsidRPr="005800DE">
              <w:rPr>
                <w:rFonts w:ascii="Comic Sans MS" w:hAnsi="Comic Sans MS" w:cs="Arial"/>
                <w:sz w:val="24"/>
              </w:rPr>
              <w:t>Regulate pupils’</w:t>
            </w:r>
            <w:r w:rsidRPr="005800DE">
              <w:rPr>
                <w:rFonts w:ascii="Comic Sans MS" w:hAnsi="Comic Sans MS" w:cs="Arial"/>
                <w:spacing w:val="-5"/>
                <w:sz w:val="24"/>
              </w:rPr>
              <w:t xml:space="preserve"> </w:t>
            </w:r>
            <w:r w:rsidRPr="005800DE">
              <w:rPr>
                <w:rFonts w:ascii="Comic Sans MS" w:hAnsi="Comic Sans MS" w:cs="Arial"/>
                <w:sz w:val="24"/>
              </w:rPr>
              <w:t>conduct.</w:t>
            </w:r>
          </w:p>
          <w:p w:rsidR="00305654" w:rsidRPr="005800DE" w:rsidRDefault="00305654" w:rsidP="000916E7">
            <w:pPr>
              <w:pStyle w:val="TableParagraph"/>
              <w:spacing w:before="1"/>
              <w:rPr>
                <w:rFonts w:ascii="Comic Sans MS" w:hAnsi="Comic Sans MS" w:cs="Arial"/>
                <w:b/>
                <w:sz w:val="24"/>
              </w:rPr>
            </w:pPr>
          </w:p>
          <w:p w:rsidR="00305654" w:rsidRPr="005800DE" w:rsidRDefault="00305654" w:rsidP="00201BF5">
            <w:pPr>
              <w:pStyle w:val="TableParagraph"/>
              <w:numPr>
                <w:ilvl w:val="1"/>
                <w:numId w:val="17"/>
              </w:numPr>
              <w:tabs>
                <w:tab w:val="left" w:pos="464"/>
              </w:tabs>
              <w:spacing w:before="1"/>
              <w:ind w:hanging="360"/>
              <w:rPr>
                <w:rFonts w:ascii="Comic Sans MS" w:hAnsi="Comic Sans MS" w:cs="Arial"/>
                <w:b/>
                <w:sz w:val="24"/>
              </w:rPr>
            </w:pPr>
            <w:r w:rsidRPr="005800DE">
              <w:rPr>
                <w:rFonts w:ascii="Comic Sans MS" w:hAnsi="Comic Sans MS" w:cs="Arial"/>
                <w:b/>
                <w:sz w:val="24"/>
                <w:u w:val="thick"/>
              </w:rPr>
              <w:t>Staff with responsibility for</w:t>
            </w:r>
            <w:r w:rsidRPr="005800DE">
              <w:rPr>
                <w:rFonts w:ascii="Comic Sans MS" w:hAnsi="Comic Sans MS" w:cs="Arial"/>
                <w:b/>
                <w:spacing w:val="-7"/>
                <w:sz w:val="24"/>
                <w:u w:val="thick"/>
              </w:rPr>
              <w:t xml:space="preserve"> </w:t>
            </w:r>
            <w:r w:rsidRPr="005800DE">
              <w:rPr>
                <w:rFonts w:ascii="Comic Sans MS" w:hAnsi="Comic Sans MS" w:cs="Arial"/>
                <w:b/>
                <w:sz w:val="24"/>
                <w:u w:val="thick"/>
              </w:rPr>
              <w:t>anti-bullying</w:t>
            </w:r>
          </w:p>
          <w:p w:rsidR="00305654" w:rsidRPr="005800DE" w:rsidRDefault="00305654" w:rsidP="000916E7">
            <w:pPr>
              <w:pStyle w:val="TableParagraph"/>
              <w:rPr>
                <w:rFonts w:ascii="Comic Sans MS" w:hAnsi="Comic Sans MS" w:cs="Arial"/>
                <w:b/>
                <w:sz w:val="24"/>
              </w:rPr>
            </w:pPr>
          </w:p>
          <w:p w:rsidR="00305654" w:rsidRPr="005800DE" w:rsidRDefault="00305654" w:rsidP="00201BF5">
            <w:pPr>
              <w:pStyle w:val="TableParagraph"/>
              <w:numPr>
                <w:ilvl w:val="2"/>
                <w:numId w:val="17"/>
              </w:numPr>
              <w:tabs>
                <w:tab w:val="left" w:pos="823"/>
                <w:tab w:val="left" w:pos="824"/>
              </w:tabs>
              <w:spacing w:line="237" w:lineRule="auto"/>
              <w:ind w:right="312"/>
              <w:rPr>
                <w:rFonts w:ascii="Comic Sans MS" w:hAnsi="Comic Sans MS" w:cs="Arial"/>
                <w:sz w:val="24"/>
              </w:rPr>
            </w:pPr>
            <w:proofErr w:type="spellStart"/>
            <w:r w:rsidRPr="005800DE">
              <w:rPr>
                <w:rFonts w:ascii="Comic Sans MS" w:hAnsi="Comic Sans MS" w:cs="Arial"/>
                <w:sz w:val="24"/>
                <w:u w:val="single"/>
              </w:rPr>
              <w:t>Mr</w:t>
            </w:r>
            <w:proofErr w:type="spellEnd"/>
            <w:r w:rsidR="005800DE" w:rsidRPr="005800DE">
              <w:rPr>
                <w:rFonts w:ascii="Comic Sans MS" w:hAnsi="Comic Sans MS" w:cs="Arial"/>
                <w:sz w:val="24"/>
                <w:u w:val="single"/>
              </w:rPr>
              <w:t xml:space="preserve"> Griffiths</w:t>
            </w:r>
            <w:r w:rsidR="005800DE" w:rsidRPr="005800DE">
              <w:rPr>
                <w:rFonts w:ascii="Comic Sans MS" w:hAnsi="Comic Sans MS" w:cs="Arial"/>
                <w:sz w:val="24"/>
              </w:rPr>
              <w:t xml:space="preserve"> - Headteacher </w:t>
            </w:r>
            <w:r w:rsidRPr="005800DE">
              <w:rPr>
                <w:rFonts w:ascii="Comic Sans MS" w:hAnsi="Comic Sans MS" w:cs="Arial"/>
                <w:sz w:val="24"/>
              </w:rPr>
              <w:t>with primary re</w:t>
            </w:r>
            <w:r w:rsidR="005800DE" w:rsidRPr="005800DE">
              <w:rPr>
                <w:rFonts w:ascii="Comic Sans MS" w:hAnsi="Comic Sans MS" w:cs="Arial"/>
                <w:sz w:val="24"/>
              </w:rPr>
              <w:t xml:space="preserve">sponsibility for developing and </w:t>
            </w:r>
            <w:r w:rsidRPr="005800DE">
              <w:rPr>
                <w:rFonts w:ascii="Comic Sans MS" w:hAnsi="Comic Sans MS" w:cs="Arial"/>
                <w:sz w:val="24"/>
              </w:rPr>
              <w:t xml:space="preserve">tackling </w:t>
            </w:r>
            <w:r w:rsidR="005800DE" w:rsidRPr="005800DE">
              <w:rPr>
                <w:rFonts w:ascii="Comic Sans MS" w:hAnsi="Comic Sans MS" w:cs="Arial"/>
                <w:sz w:val="24"/>
              </w:rPr>
              <w:t xml:space="preserve">  </w:t>
            </w:r>
            <w:r w:rsidRPr="005800DE">
              <w:rPr>
                <w:rFonts w:ascii="Comic Sans MS" w:hAnsi="Comic Sans MS" w:cs="Arial"/>
                <w:sz w:val="24"/>
              </w:rPr>
              <w:t xml:space="preserve">anti-bullying issues at Ysgol </w:t>
            </w:r>
            <w:r w:rsidR="005800DE" w:rsidRPr="005800DE">
              <w:rPr>
                <w:rFonts w:ascii="Comic Sans MS" w:hAnsi="Comic Sans MS" w:cs="Arial"/>
                <w:sz w:val="24"/>
              </w:rPr>
              <w:t>Y Llan</w:t>
            </w:r>
            <w:r w:rsidRPr="005800DE">
              <w:rPr>
                <w:rFonts w:ascii="Comic Sans MS" w:hAnsi="Comic Sans MS" w:cs="Arial"/>
                <w:sz w:val="24"/>
              </w:rPr>
              <w:t>.</w:t>
            </w:r>
          </w:p>
          <w:p w:rsidR="00305654" w:rsidRPr="005800DE" w:rsidRDefault="00305654" w:rsidP="00201BF5">
            <w:pPr>
              <w:pStyle w:val="TableParagraph"/>
              <w:numPr>
                <w:ilvl w:val="2"/>
                <w:numId w:val="17"/>
              </w:numPr>
              <w:tabs>
                <w:tab w:val="left" w:pos="823"/>
                <w:tab w:val="left" w:pos="824"/>
              </w:tabs>
              <w:spacing w:before="1"/>
              <w:rPr>
                <w:rFonts w:ascii="Comic Sans MS" w:hAnsi="Comic Sans MS" w:cs="Arial"/>
                <w:sz w:val="24"/>
              </w:rPr>
            </w:pPr>
            <w:r w:rsidRPr="005800DE">
              <w:rPr>
                <w:rFonts w:ascii="Comic Sans MS" w:hAnsi="Comic Sans MS" w:cs="Arial"/>
                <w:sz w:val="24"/>
                <w:u w:val="single"/>
              </w:rPr>
              <w:t>M</w:t>
            </w:r>
            <w:r w:rsidR="005800DE" w:rsidRPr="005800DE">
              <w:rPr>
                <w:rFonts w:ascii="Comic Sans MS" w:hAnsi="Comic Sans MS" w:cs="Arial"/>
                <w:sz w:val="24"/>
                <w:u w:val="single"/>
              </w:rPr>
              <w:t xml:space="preserve">iss Roberts </w:t>
            </w:r>
            <w:r w:rsidRPr="005800DE">
              <w:rPr>
                <w:rFonts w:ascii="Comic Sans MS" w:hAnsi="Comic Sans MS" w:cs="Arial"/>
                <w:sz w:val="24"/>
              </w:rPr>
              <w:t>–</w:t>
            </w:r>
            <w:r w:rsidR="005800DE" w:rsidRPr="005800DE">
              <w:rPr>
                <w:rFonts w:ascii="Comic Sans MS" w:hAnsi="Comic Sans MS" w:cs="Arial"/>
                <w:sz w:val="24"/>
              </w:rPr>
              <w:t xml:space="preserve"> Senior teacher and KiVa (Anti-bullying </w:t>
            </w:r>
            <w:proofErr w:type="spellStart"/>
            <w:r w:rsidR="005800DE" w:rsidRPr="005800DE">
              <w:rPr>
                <w:rFonts w:ascii="Comic Sans MS" w:hAnsi="Comic Sans MS" w:cs="Arial"/>
                <w:sz w:val="24"/>
              </w:rPr>
              <w:t>Programme</w:t>
            </w:r>
            <w:proofErr w:type="spellEnd"/>
            <w:r w:rsidR="005800DE" w:rsidRPr="005800DE">
              <w:rPr>
                <w:rFonts w:ascii="Comic Sans MS" w:hAnsi="Comic Sans MS" w:cs="Arial"/>
                <w:sz w:val="24"/>
              </w:rPr>
              <w:t>) &amp; PSE Lead</w:t>
            </w:r>
          </w:p>
          <w:p w:rsidR="00305654" w:rsidRPr="005800DE" w:rsidRDefault="005800DE" w:rsidP="00201BF5">
            <w:pPr>
              <w:pStyle w:val="TableParagraph"/>
              <w:numPr>
                <w:ilvl w:val="2"/>
                <w:numId w:val="17"/>
              </w:numPr>
              <w:tabs>
                <w:tab w:val="left" w:pos="823"/>
                <w:tab w:val="left" w:pos="824"/>
              </w:tabs>
              <w:spacing w:before="3" w:line="237" w:lineRule="auto"/>
              <w:ind w:right="136"/>
              <w:rPr>
                <w:rFonts w:ascii="Comic Sans MS" w:hAnsi="Comic Sans MS" w:cs="Arial"/>
                <w:sz w:val="24"/>
              </w:rPr>
            </w:pPr>
            <w:r w:rsidRPr="005800DE">
              <w:rPr>
                <w:rFonts w:ascii="Comic Sans MS" w:hAnsi="Comic Sans MS" w:cs="Arial"/>
                <w:sz w:val="24"/>
                <w:u w:val="single"/>
              </w:rPr>
              <w:t>Miss Davies</w:t>
            </w:r>
            <w:r w:rsidRPr="005800DE">
              <w:rPr>
                <w:rFonts w:ascii="Comic Sans MS" w:hAnsi="Comic Sans MS" w:cs="Arial"/>
                <w:sz w:val="24"/>
              </w:rPr>
              <w:t xml:space="preserve"> - A</w:t>
            </w:r>
            <w:r w:rsidR="00305654" w:rsidRPr="005800DE">
              <w:rPr>
                <w:rFonts w:ascii="Comic Sans MS" w:hAnsi="Comic Sans MS" w:cs="Arial"/>
                <w:sz w:val="24"/>
              </w:rPr>
              <w:t xml:space="preserve">ssigned </w:t>
            </w:r>
            <w:r w:rsidRPr="005800DE">
              <w:rPr>
                <w:rFonts w:ascii="Comic Sans MS" w:hAnsi="Comic Sans MS" w:cs="Arial"/>
                <w:sz w:val="24"/>
              </w:rPr>
              <w:t>member of staff</w:t>
            </w:r>
            <w:r w:rsidR="00305654" w:rsidRPr="005800DE">
              <w:rPr>
                <w:rFonts w:ascii="Comic Sans MS" w:hAnsi="Comic Sans MS" w:cs="Arial"/>
                <w:sz w:val="24"/>
              </w:rPr>
              <w:t xml:space="preserve"> with responsibility for Healthy Schools </w:t>
            </w:r>
          </w:p>
          <w:p w:rsidR="00305654" w:rsidRPr="005800DE" w:rsidRDefault="005800DE" w:rsidP="00201BF5">
            <w:pPr>
              <w:pStyle w:val="TableParagraph"/>
              <w:numPr>
                <w:ilvl w:val="2"/>
                <w:numId w:val="17"/>
              </w:numPr>
              <w:tabs>
                <w:tab w:val="left" w:pos="823"/>
                <w:tab w:val="left" w:pos="824"/>
              </w:tabs>
              <w:spacing w:before="4" w:line="237" w:lineRule="auto"/>
              <w:ind w:right="161"/>
              <w:rPr>
                <w:rFonts w:ascii="Comic Sans MS" w:hAnsi="Comic Sans MS" w:cs="Arial"/>
                <w:b/>
                <w:sz w:val="24"/>
              </w:rPr>
            </w:pPr>
            <w:r w:rsidRPr="005800DE">
              <w:rPr>
                <w:rFonts w:ascii="Comic Sans MS" w:hAnsi="Comic Sans MS" w:cs="Arial"/>
                <w:sz w:val="24"/>
                <w:u w:val="single"/>
              </w:rPr>
              <w:t>School Improvement Team</w:t>
            </w:r>
            <w:r w:rsidRPr="005800DE">
              <w:rPr>
                <w:rFonts w:ascii="Comic Sans MS" w:hAnsi="Comic Sans MS" w:cs="Arial"/>
                <w:sz w:val="24"/>
              </w:rPr>
              <w:t xml:space="preserve"> - Behaviour</w:t>
            </w:r>
          </w:p>
          <w:p w:rsidR="005800DE" w:rsidRPr="005800DE" w:rsidRDefault="005800DE" w:rsidP="005800DE">
            <w:pPr>
              <w:pStyle w:val="TableParagraph"/>
              <w:tabs>
                <w:tab w:val="left" w:pos="823"/>
                <w:tab w:val="left" w:pos="824"/>
              </w:tabs>
              <w:spacing w:before="4" w:line="237" w:lineRule="auto"/>
              <w:ind w:right="161"/>
              <w:rPr>
                <w:rFonts w:ascii="Comic Sans MS" w:hAnsi="Comic Sans MS" w:cs="Arial"/>
                <w:b/>
                <w:sz w:val="24"/>
              </w:rPr>
            </w:pPr>
          </w:p>
          <w:p w:rsidR="00305654" w:rsidRPr="005800DE" w:rsidRDefault="00305654" w:rsidP="00201BF5">
            <w:pPr>
              <w:pStyle w:val="TableParagraph"/>
              <w:numPr>
                <w:ilvl w:val="1"/>
                <w:numId w:val="17"/>
              </w:numPr>
              <w:tabs>
                <w:tab w:val="left" w:pos="464"/>
              </w:tabs>
              <w:ind w:hanging="360"/>
              <w:rPr>
                <w:rFonts w:ascii="Comic Sans MS" w:hAnsi="Comic Sans MS" w:cs="Arial"/>
                <w:b/>
                <w:sz w:val="24"/>
              </w:rPr>
            </w:pPr>
            <w:r w:rsidRPr="005800DE">
              <w:rPr>
                <w:rFonts w:ascii="Comic Sans MS" w:hAnsi="Comic Sans MS" w:cs="Arial"/>
                <w:b/>
                <w:sz w:val="24"/>
                <w:u w:val="thick"/>
              </w:rPr>
              <w:t>Context</w:t>
            </w:r>
          </w:p>
          <w:p w:rsidR="00305654" w:rsidRPr="005800DE" w:rsidRDefault="00305654" w:rsidP="000916E7">
            <w:pPr>
              <w:pStyle w:val="TableParagraph"/>
              <w:spacing w:before="6"/>
              <w:rPr>
                <w:rFonts w:ascii="Comic Sans MS" w:hAnsi="Comic Sans MS" w:cs="Arial"/>
                <w:b/>
                <w:sz w:val="23"/>
              </w:rPr>
            </w:pPr>
          </w:p>
          <w:p w:rsidR="00305654" w:rsidRPr="005800DE" w:rsidRDefault="00305654" w:rsidP="000916E7">
            <w:pPr>
              <w:pStyle w:val="TableParagraph"/>
              <w:ind w:left="102" w:right="131"/>
              <w:rPr>
                <w:rFonts w:ascii="Comic Sans MS" w:hAnsi="Comic Sans MS" w:cs="Arial"/>
                <w:sz w:val="24"/>
              </w:rPr>
            </w:pPr>
            <w:r w:rsidRPr="005800DE">
              <w:rPr>
                <w:rFonts w:ascii="Comic Sans MS" w:hAnsi="Comic Sans MS" w:cs="Arial"/>
                <w:sz w:val="24"/>
              </w:rPr>
              <w:t xml:space="preserve">A whole school approach to the theme of bullying </w:t>
            </w:r>
            <w:proofErr w:type="gramStart"/>
            <w:r w:rsidRPr="005800DE">
              <w:rPr>
                <w:rFonts w:ascii="Comic Sans MS" w:hAnsi="Comic Sans MS" w:cs="Arial"/>
                <w:sz w:val="24"/>
              </w:rPr>
              <w:t>is covered</w:t>
            </w:r>
            <w:proofErr w:type="gramEnd"/>
            <w:r w:rsidRPr="005800DE">
              <w:rPr>
                <w:rFonts w:ascii="Comic Sans MS" w:hAnsi="Comic Sans MS" w:cs="Arial"/>
                <w:sz w:val="24"/>
              </w:rPr>
              <w:t xml:space="preserve"> by the recognition and implementation of an Anti-Bullying Week. This </w:t>
            </w:r>
            <w:proofErr w:type="gramStart"/>
            <w:r w:rsidRPr="005800DE">
              <w:rPr>
                <w:rFonts w:ascii="Comic Sans MS" w:hAnsi="Comic Sans MS" w:cs="Arial"/>
                <w:sz w:val="24"/>
              </w:rPr>
              <w:t>is planned</w:t>
            </w:r>
            <w:proofErr w:type="gramEnd"/>
            <w:r w:rsidRPr="005800DE">
              <w:rPr>
                <w:rFonts w:ascii="Comic Sans MS" w:hAnsi="Comic Sans MS" w:cs="Arial"/>
                <w:sz w:val="24"/>
              </w:rPr>
              <w:t xml:space="preserve"> as part of our SEALs (Social and Emotional Aspects of Learning) curriculum. Further coverage </w:t>
            </w:r>
            <w:proofErr w:type="gramStart"/>
            <w:r w:rsidRPr="005800DE">
              <w:rPr>
                <w:rFonts w:ascii="Comic Sans MS" w:hAnsi="Comic Sans MS" w:cs="Arial"/>
                <w:sz w:val="24"/>
              </w:rPr>
              <w:t>is ensured</w:t>
            </w:r>
            <w:proofErr w:type="gramEnd"/>
            <w:r w:rsidRPr="005800DE">
              <w:rPr>
                <w:rFonts w:ascii="Comic Sans MS" w:hAnsi="Comic Sans MS" w:cs="Arial"/>
                <w:sz w:val="24"/>
              </w:rPr>
              <w:t xml:space="preserve"> through the PSE Scheme of Work and Foundation Phase planning for PSDWC.</w:t>
            </w:r>
          </w:p>
        </w:tc>
      </w:tr>
    </w:tbl>
    <w:p w:rsidR="00305654" w:rsidRDefault="00305654" w:rsidP="00305654">
      <w:pPr>
        <w:sectPr w:rsidR="00305654">
          <w:pgSz w:w="11910" w:h="16840"/>
          <w:pgMar w:top="900" w:right="620" w:bottom="960" w:left="780" w:header="0" w:footer="719" w:gutter="0"/>
          <w:cols w:space="720"/>
        </w:sectPr>
      </w:pPr>
    </w:p>
    <w:tbl>
      <w:tblPr>
        <w:tblW w:w="0" w:type="auto"/>
        <w:tblInd w:w="100" w:type="dxa"/>
        <w:tblBorders>
          <w:top w:val="single" w:sz="4" w:space="0" w:color="C2D59B"/>
          <w:left w:val="single" w:sz="4" w:space="0" w:color="C2D59B"/>
          <w:bottom w:val="single" w:sz="4" w:space="0" w:color="C2D59B"/>
          <w:right w:val="single" w:sz="4" w:space="0" w:color="C2D59B"/>
          <w:insideH w:val="single" w:sz="4" w:space="0" w:color="C2D59B"/>
          <w:insideV w:val="single" w:sz="4" w:space="0" w:color="C2D59B"/>
        </w:tblBorders>
        <w:tblLayout w:type="fixed"/>
        <w:tblCellMar>
          <w:left w:w="0" w:type="dxa"/>
          <w:right w:w="0" w:type="dxa"/>
        </w:tblCellMar>
        <w:tblLook w:val="01E0" w:firstRow="1" w:lastRow="1" w:firstColumn="1" w:lastColumn="1" w:noHBand="0" w:noVBand="0"/>
      </w:tblPr>
      <w:tblGrid>
        <w:gridCol w:w="10282"/>
      </w:tblGrid>
      <w:tr w:rsidR="00305654" w:rsidRPr="00F043DD" w:rsidTr="000916E7">
        <w:trPr>
          <w:trHeight w:val="3400"/>
        </w:trPr>
        <w:tc>
          <w:tcPr>
            <w:tcW w:w="10282" w:type="dxa"/>
          </w:tcPr>
          <w:p w:rsidR="00305654" w:rsidRPr="00F043DD" w:rsidRDefault="00305654" w:rsidP="00201BF5">
            <w:pPr>
              <w:pStyle w:val="TableParagraph"/>
              <w:numPr>
                <w:ilvl w:val="1"/>
                <w:numId w:val="16"/>
              </w:numPr>
              <w:tabs>
                <w:tab w:val="left" w:pos="463"/>
              </w:tabs>
              <w:spacing w:line="275" w:lineRule="exact"/>
              <w:rPr>
                <w:rFonts w:ascii="Comic Sans MS" w:hAnsi="Comic Sans MS"/>
                <w:b/>
                <w:sz w:val="24"/>
              </w:rPr>
            </w:pPr>
            <w:r w:rsidRPr="00F043DD">
              <w:rPr>
                <w:rFonts w:ascii="Comic Sans MS" w:hAnsi="Comic Sans MS"/>
                <w:b/>
                <w:sz w:val="24"/>
                <w:u w:val="thick"/>
              </w:rPr>
              <w:lastRenderedPageBreak/>
              <w:t>Links to Other</w:t>
            </w:r>
            <w:r w:rsidRPr="00F043DD">
              <w:rPr>
                <w:rFonts w:ascii="Comic Sans MS" w:hAnsi="Comic Sans MS"/>
                <w:b/>
                <w:spacing w:val="-5"/>
                <w:sz w:val="24"/>
                <w:u w:val="thick"/>
              </w:rPr>
              <w:t xml:space="preserve"> </w:t>
            </w:r>
            <w:r w:rsidRPr="00F043DD">
              <w:rPr>
                <w:rFonts w:ascii="Comic Sans MS" w:hAnsi="Comic Sans MS"/>
                <w:b/>
                <w:sz w:val="24"/>
                <w:u w:val="thick"/>
              </w:rPr>
              <w:t>Policies</w:t>
            </w:r>
          </w:p>
          <w:p w:rsidR="00305654" w:rsidRPr="00F043DD" w:rsidRDefault="00305654" w:rsidP="000916E7">
            <w:pPr>
              <w:pStyle w:val="TableParagraph"/>
              <w:spacing w:before="6"/>
              <w:rPr>
                <w:rFonts w:ascii="Comic Sans MS" w:hAnsi="Comic Sans MS"/>
                <w:b/>
                <w:sz w:val="23"/>
              </w:rPr>
            </w:pPr>
          </w:p>
          <w:p w:rsidR="00305654" w:rsidRPr="00F043DD" w:rsidRDefault="00305654" w:rsidP="000916E7">
            <w:pPr>
              <w:pStyle w:val="TableParagraph"/>
              <w:ind w:left="102"/>
              <w:rPr>
                <w:rFonts w:ascii="Comic Sans MS" w:hAnsi="Comic Sans MS"/>
                <w:sz w:val="24"/>
              </w:rPr>
            </w:pPr>
            <w:r w:rsidRPr="00F043DD">
              <w:rPr>
                <w:rFonts w:ascii="Comic Sans MS" w:hAnsi="Comic Sans MS"/>
                <w:sz w:val="24"/>
              </w:rPr>
              <w:t>This policy should not be seen in isolation as it has clear links with the following school policies:</w:t>
            </w:r>
          </w:p>
          <w:p w:rsidR="00305654" w:rsidRPr="00F043DD" w:rsidRDefault="00305654" w:rsidP="000916E7">
            <w:pPr>
              <w:pStyle w:val="TableParagraph"/>
              <w:spacing w:before="4"/>
              <w:rPr>
                <w:rFonts w:ascii="Comic Sans MS" w:hAnsi="Comic Sans MS"/>
                <w:b/>
                <w:sz w:val="24"/>
              </w:rPr>
            </w:pPr>
          </w:p>
          <w:p w:rsidR="00305654" w:rsidRPr="00F043DD" w:rsidRDefault="00F043DD" w:rsidP="00201BF5">
            <w:pPr>
              <w:pStyle w:val="TableParagraph"/>
              <w:numPr>
                <w:ilvl w:val="2"/>
                <w:numId w:val="16"/>
              </w:numPr>
              <w:tabs>
                <w:tab w:val="left" w:pos="823"/>
                <w:tab w:val="left" w:pos="824"/>
              </w:tabs>
              <w:spacing w:line="237" w:lineRule="auto"/>
              <w:ind w:right="126"/>
              <w:rPr>
                <w:rFonts w:ascii="Comic Sans MS" w:hAnsi="Comic Sans MS"/>
                <w:sz w:val="24"/>
              </w:rPr>
            </w:pPr>
            <w:r>
              <w:rPr>
                <w:rFonts w:ascii="Comic Sans MS" w:hAnsi="Comic Sans MS"/>
                <w:sz w:val="24"/>
              </w:rPr>
              <w:t xml:space="preserve">Pupil </w:t>
            </w:r>
            <w:r w:rsidR="00305654" w:rsidRPr="00F043DD">
              <w:rPr>
                <w:rFonts w:ascii="Comic Sans MS" w:hAnsi="Comic Sans MS"/>
                <w:sz w:val="24"/>
              </w:rPr>
              <w:t>Behaviour and Discipline Policy -this is reviewed annually to ensure the guidelines of this policy are</w:t>
            </w:r>
            <w:r w:rsidR="00305654" w:rsidRPr="00F043DD">
              <w:rPr>
                <w:rFonts w:ascii="Comic Sans MS" w:hAnsi="Comic Sans MS"/>
                <w:spacing w:val="-4"/>
                <w:sz w:val="24"/>
              </w:rPr>
              <w:t xml:space="preserve"> </w:t>
            </w:r>
            <w:r w:rsidR="00305654" w:rsidRPr="00F043DD">
              <w:rPr>
                <w:rFonts w:ascii="Comic Sans MS" w:hAnsi="Comic Sans MS"/>
                <w:sz w:val="24"/>
              </w:rPr>
              <w:t>consulted.</w:t>
            </w:r>
          </w:p>
          <w:p w:rsidR="00305654" w:rsidRPr="00F043DD" w:rsidRDefault="00305654" w:rsidP="00201BF5">
            <w:pPr>
              <w:pStyle w:val="TableParagraph"/>
              <w:numPr>
                <w:ilvl w:val="2"/>
                <w:numId w:val="16"/>
              </w:numPr>
              <w:tabs>
                <w:tab w:val="left" w:pos="823"/>
                <w:tab w:val="left" w:pos="824"/>
              </w:tabs>
              <w:spacing w:before="1" w:line="293" w:lineRule="exact"/>
              <w:rPr>
                <w:rFonts w:ascii="Comic Sans MS" w:hAnsi="Comic Sans MS"/>
                <w:sz w:val="24"/>
              </w:rPr>
            </w:pPr>
            <w:r w:rsidRPr="00F043DD">
              <w:rPr>
                <w:rFonts w:ascii="Comic Sans MS" w:hAnsi="Comic Sans MS"/>
                <w:sz w:val="24"/>
              </w:rPr>
              <w:t>Safeguarding</w:t>
            </w:r>
            <w:r w:rsidRPr="00F043DD">
              <w:rPr>
                <w:rFonts w:ascii="Comic Sans MS" w:hAnsi="Comic Sans MS"/>
                <w:spacing w:val="55"/>
                <w:sz w:val="24"/>
              </w:rPr>
              <w:t xml:space="preserve"> </w:t>
            </w:r>
            <w:r w:rsidRPr="00F043DD">
              <w:rPr>
                <w:rFonts w:ascii="Comic Sans MS" w:hAnsi="Comic Sans MS"/>
                <w:sz w:val="24"/>
              </w:rPr>
              <w:t>Policy</w:t>
            </w:r>
          </w:p>
          <w:p w:rsidR="00305654" w:rsidRPr="00F043DD" w:rsidRDefault="00305654" w:rsidP="00201BF5">
            <w:pPr>
              <w:pStyle w:val="TableParagraph"/>
              <w:numPr>
                <w:ilvl w:val="2"/>
                <w:numId w:val="16"/>
              </w:numPr>
              <w:tabs>
                <w:tab w:val="left" w:pos="823"/>
                <w:tab w:val="left" w:pos="824"/>
              </w:tabs>
              <w:spacing w:line="293" w:lineRule="exact"/>
              <w:rPr>
                <w:rFonts w:ascii="Comic Sans MS" w:hAnsi="Comic Sans MS"/>
                <w:sz w:val="24"/>
              </w:rPr>
            </w:pPr>
            <w:r w:rsidRPr="00F043DD">
              <w:rPr>
                <w:rFonts w:ascii="Comic Sans MS" w:hAnsi="Comic Sans MS"/>
                <w:sz w:val="24"/>
              </w:rPr>
              <w:t>Child Protection</w:t>
            </w:r>
            <w:r w:rsidRPr="00F043DD">
              <w:rPr>
                <w:rFonts w:ascii="Comic Sans MS" w:hAnsi="Comic Sans MS"/>
                <w:spacing w:val="-3"/>
                <w:sz w:val="24"/>
              </w:rPr>
              <w:t xml:space="preserve"> </w:t>
            </w:r>
            <w:r w:rsidRPr="00F043DD">
              <w:rPr>
                <w:rFonts w:ascii="Comic Sans MS" w:hAnsi="Comic Sans MS"/>
                <w:sz w:val="24"/>
              </w:rPr>
              <w:t>Policy</w:t>
            </w:r>
          </w:p>
          <w:p w:rsidR="00305654" w:rsidRPr="00F043DD" w:rsidRDefault="00305654" w:rsidP="00201BF5">
            <w:pPr>
              <w:pStyle w:val="TableParagraph"/>
              <w:numPr>
                <w:ilvl w:val="2"/>
                <w:numId w:val="16"/>
              </w:numPr>
              <w:tabs>
                <w:tab w:val="left" w:pos="823"/>
                <w:tab w:val="left" w:pos="824"/>
              </w:tabs>
              <w:spacing w:line="293" w:lineRule="exact"/>
              <w:rPr>
                <w:rFonts w:ascii="Comic Sans MS" w:hAnsi="Comic Sans MS"/>
                <w:sz w:val="24"/>
              </w:rPr>
            </w:pPr>
            <w:r w:rsidRPr="00F043DD">
              <w:rPr>
                <w:rFonts w:ascii="Comic Sans MS" w:hAnsi="Comic Sans MS"/>
                <w:sz w:val="24"/>
              </w:rPr>
              <w:t>Personal and Social Education (PSE)</w:t>
            </w:r>
            <w:r w:rsidRPr="00F043DD">
              <w:rPr>
                <w:rFonts w:ascii="Comic Sans MS" w:hAnsi="Comic Sans MS"/>
                <w:spacing w:val="-5"/>
                <w:sz w:val="24"/>
              </w:rPr>
              <w:t xml:space="preserve"> </w:t>
            </w:r>
            <w:r w:rsidRPr="00F043DD">
              <w:rPr>
                <w:rFonts w:ascii="Comic Sans MS" w:hAnsi="Comic Sans MS"/>
                <w:sz w:val="24"/>
              </w:rPr>
              <w:t>Policy</w:t>
            </w:r>
          </w:p>
          <w:p w:rsidR="00305654" w:rsidRPr="00F043DD" w:rsidRDefault="00305654" w:rsidP="00201BF5">
            <w:pPr>
              <w:pStyle w:val="TableParagraph"/>
              <w:numPr>
                <w:ilvl w:val="2"/>
                <w:numId w:val="16"/>
              </w:numPr>
              <w:tabs>
                <w:tab w:val="left" w:pos="823"/>
                <w:tab w:val="left" w:pos="824"/>
              </w:tabs>
              <w:spacing w:line="293" w:lineRule="exact"/>
              <w:rPr>
                <w:rFonts w:ascii="Comic Sans MS" w:hAnsi="Comic Sans MS"/>
                <w:sz w:val="24"/>
              </w:rPr>
            </w:pPr>
            <w:r w:rsidRPr="00F043DD">
              <w:rPr>
                <w:rFonts w:ascii="Comic Sans MS" w:hAnsi="Comic Sans MS"/>
                <w:sz w:val="24"/>
              </w:rPr>
              <w:t>Equality</w:t>
            </w:r>
            <w:r w:rsidRPr="00F043DD">
              <w:rPr>
                <w:rFonts w:ascii="Comic Sans MS" w:hAnsi="Comic Sans MS"/>
                <w:spacing w:val="-8"/>
                <w:sz w:val="24"/>
              </w:rPr>
              <w:t xml:space="preserve"> </w:t>
            </w:r>
            <w:r w:rsidRPr="00F043DD">
              <w:rPr>
                <w:rFonts w:ascii="Comic Sans MS" w:hAnsi="Comic Sans MS"/>
                <w:sz w:val="24"/>
              </w:rPr>
              <w:t>Scheme</w:t>
            </w:r>
          </w:p>
          <w:p w:rsidR="00305654" w:rsidRDefault="00305654" w:rsidP="00201BF5">
            <w:pPr>
              <w:pStyle w:val="TableParagraph"/>
              <w:numPr>
                <w:ilvl w:val="2"/>
                <w:numId w:val="16"/>
              </w:numPr>
              <w:tabs>
                <w:tab w:val="left" w:pos="823"/>
                <w:tab w:val="left" w:pos="824"/>
              </w:tabs>
              <w:spacing w:line="293" w:lineRule="exact"/>
              <w:rPr>
                <w:rFonts w:ascii="Comic Sans MS" w:hAnsi="Comic Sans MS"/>
                <w:sz w:val="24"/>
              </w:rPr>
            </w:pPr>
            <w:r w:rsidRPr="00F043DD">
              <w:rPr>
                <w:rFonts w:ascii="Comic Sans MS" w:hAnsi="Comic Sans MS"/>
                <w:sz w:val="24"/>
              </w:rPr>
              <w:t>Acceptable Use</w:t>
            </w:r>
            <w:r w:rsidRPr="00F043DD">
              <w:rPr>
                <w:rFonts w:ascii="Comic Sans MS" w:hAnsi="Comic Sans MS"/>
                <w:spacing w:val="-3"/>
                <w:sz w:val="24"/>
              </w:rPr>
              <w:t xml:space="preserve"> </w:t>
            </w:r>
            <w:r w:rsidRPr="00F043DD">
              <w:rPr>
                <w:rFonts w:ascii="Comic Sans MS" w:hAnsi="Comic Sans MS"/>
                <w:sz w:val="24"/>
              </w:rPr>
              <w:t>Policy</w:t>
            </w:r>
          </w:p>
          <w:p w:rsidR="002A566A" w:rsidRPr="00F043DD" w:rsidRDefault="002A566A" w:rsidP="002A566A">
            <w:pPr>
              <w:pStyle w:val="TableParagraph"/>
              <w:tabs>
                <w:tab w:val="left" w:pos="823"/>
                <w:tab w:val="left" w:pos="824"/>
              </w:tabs>
              <w:spacing w:line="293" w:lineRule="exact"/>
              <w:ind w:left="823"/>
              <w:rPr>
                <w:rFonts w:ascii="Comic Sans MS" w:hAnsi="Comic Sans MS"/>
                <w:sz w:val="24"/>
              </w:rPr>
            </w:pPr>
          </w:p>
        </w:tc>
      </w:tr>
      <w:tr w:rsidR="00305654" w:rsidRPr="00F043DD" w:rsidTr="000916E7">
        <w:trPr>
          <w:trHeight w:val="7900"/>
        </w:trPr>
        <w:tc>
          <w:tcPr>
            <w:tcW w:w="10282" w:type="dxa"/>
          </w:tcPr>
          <w:p w:rsidR="00305654" w:rsidRPr="00F043DD" w:rsidRDefault="00305654" w:rsidP="00201BF5">
            <w:pPr>
              <w:pStyle w:val="TableParagraph"/>
              <w:numPr>
                <w:ilvl w:val="0"/>
                <w:numId w:val="15"/>
              </w:numPr>
              <w:tabs>
                <w:tab w:val="left" w:pos="423"/>
              </w:tabs>
              <w:ind w:hanging="319"/>
              <w:rPr>
                <w:rFonts w:ascii="Comic Sans MS" w:hAnsi="Comic Sans MS"/>
                <w:b/>
                <w:sz w:val="32"/>
              </w:rPr>
            </w:pPr>
            <w:r w:rsidRPr="00F043DD">
              <w:rPr>
                <w:rFonts w:ascii="Comic Sans MS" w:hAnsi="Comic Sans MS"/>
                <w:b/>
                <w:color w:val="FF0000"/>
                <w:sz w:val="32"/>
              </w:rPr>
              <w:t>Consultation</w:t>
            </w:r>
          </w:p>
          <w:p w:rsidR="00305654" w:rsidRPr="00F043DD" w:rsidRDefault="00305654" w:rsidP="000916E7">
            <w:pPr>
              <w:pStyle w:val="TableParagraph"/>
              <w:spacing w:before="268"/>
              <w:ind w:left="102"/>
              <w:rPr>
                <w:rFonts w:ascii="Comic Sans MS" w:hAnsi="Comic Sans MS"/>
                <w:sz w:val="24"/>
              </w:rPr>
            </w:pPr>
            <w:r w:rsidRPr="00F043DD">
              <w:rPr>
                <w:rFonts w:ascii="Comic Sans MS" w:hAnsi="Comic Sans MS"/>
                <w:sz w:val="24"/>
              </w:rPr>
              <w:t>In compiling this policy the views, opinions and/or advice of the following were sought:</w:t>
            </w:r>
          </w:p>
          <w:p w:rsidR="00305654" w:rsidRPr="00F043DD" w:rsidRDefault="00305654" w:rsidP="000916E7">
            <w:pPr>
              <w:pStyle w:val="TableParagraph"/>
              <w:spacing w:before="1"/>
              <w:rPr>
                <w:rFonts w:ascii="Comic Sans MS" w:hAnsi="Comic Sans MS"/>
                <w:b/>
                <w:sz w:val="24"/>
              </w:rPr>
            </w:pPr>
          </w:p>
          <w:p w:rsidR="00305654" w:rsidRPr="00F043DD" w:rsidRDefault="00305654" w:rsidP="00201BF5">
            <w:pPr>
              <w:pStyle w:val="TableParagraph"/>
              <w:numPr>
                <w:ilvl w:val="1"/>
                <w:numId w:val="15"/>
              </w:numPr>
              <w:tabs>
                <w:tab w:val="left" w:pos="823"/>
                <w:tab w:val="left" w:pos="824"/>
              </w:tabs>
              <w:spacing w:line="293" w:lineRule="exact"/>
              <w:rPr>
                <w:rFonts w:ascii="Comic Sans MS" w:hAnsi="Comic Sans MS"/>
                <w:sz w:val="24"/>
              </w:rPr>
            </w:pPr>
            <w:r w:rsidRPr="00F043DD">
              <w:rPr>
                <w:rFonts w:ascii="Comic Sans MS" w:hAnsi="Comic Sans MS"/>
                <w:sz w:val="24"/>
              </w:rPr>
              <w:t>Pupils</w:t>
            </w:r>
          </w:p>
          <w:p w:rsidR="00305654" w:rsidRPr="00F043DD" w:rsidRDefault="00305654" w:rsidP="00201BF5">
            <w:pPr>
              <w:pStyle w:val="TableParagraph"/>
              <w:numPr>
                <w:ilvl w:val="1"/>
                <w:numId w:val="15"/>
              </w:numPr>
              <w:tabs>
                <w:tab w:val="left" w:pos="823"/>
                <w:tab w:val="left" w:pos="824"/>
              </w:tabs>
              <w:spacing w:line="293" w:lineRule="exact"/>
              <w:rPr>
                <w:rFonts w:ascii="Comic Sans MS" w:hAnsi="Comic Sans MS"/>
                <w:sz w:val="24"/>
              </w:rPr>
            </w:pPr>
            <w:r w:rsidRPr="00F043DD">
              <w:rPr>
                <w:rFonts w:ascii="Comic Sans MS" w:hAnsi="Comic Sans MS"/>
                <w:sz w:val="24"/>
              </w:rPr>
              <w:t>School</w:t>
            </w:r>
            <w:r w:rsidRPr="00F043DD">
              <w:rPr>
                <w:rFonts w:ascii="Comic Sans MS" w:hAnsi="Comic Sans MS"/>
                <w:spacing w:val="-4"/>
                <w:sz w:val="24"/>
              </w:rPr>
              <w:t xml:space="preserve"> </w:t>
            </w:r>
            <w:r w:rsidRPr="00F043DD">
              <w:rPr>
                <w:rFonts w:ascii="Comic Sans MS" w:hAnsi="Comic Sans MS"/>
                <w:sz w:val="24"/>
              </w:rPr>
              <w:t>council</w:t>
            </w:r>
          </w:p>
          <w:p w:rsidR="00305654" w:rsidRPr="00F043DD" w:rsidRDefault="00305654" w:rsidP="00201BF5">
            <w:pPr>
              <w:pStyle w:val="TableParagraph"/>
              <w:numPr>
                <w:ilvl w:val="1"/>
                <w:numId w:val="15"/>
              </w:numPr>
              <w:tabs>
                <w:tab w:val="left" w:pos="823"/>
                <w:tab w:val="left" w:pos="824"/>
              </w:tabs>
              <w:spacing w:before="1" w:line="293" w:lineRule="exact"/>
              <w:rPr>
                <w:rFonts w:ascii="Comic Sans MS" w:hAnsi="Comic Sans MS"/>
                <w:sz w:val="24"/>
              </w:rPr>
            </w:pPr>
            <w:r w:rsidRPr="00F043DD">
              <w:rPr>
                <w:rFonts w:ascii="Comic Sans MS" w:hAnsi="Comic Sans MS"/>
                <w:sz w:val="24"/>
              </w:rPr>
              <w:t>Parents/</w:t>
            </w:r>
            <w:proofErr w:type="spellStart"/>
            <w:r w:rsidRPr="00F043DD">
              <w:rPr>
                <w:rFonts w:ascii="Comic Sans MS" w:hAnsi="Comic Sans MS"/>
                <w:sz w:val="24"/>
              </w:rPr>
              <w:t>carers</w:t>
            </w:r>
            <w:proofErr w:type="spellEnd"/>
          </w:p>
          <w:p w:rsidR="00305654" w:rsidRPr="00F043DD" w:rsidRDefault="00305654" w:rsidP="00201BF5">
            <w:pPr>
              <w:pStyle w:val="TableParagraph"/>
              <w:numPr>
                <w:ilvl w:val="1"/>
                <w:numId w:val="15"/>
              </w:numPr>
              <w:tabs>
                <w:tab w:val="left" w:pos="823"/>
                <w:tab w:val="left" w:pos="824"/>
              </w:tabs>
              <w:spacing w:line="293" w:lineRule="exact"/>
              <w:rPr>
                <w:rFonts w:ascii="Comic Sans MS" w:hAnsi="Comic Sans MS"/>
                <w:sz w:val="24"/>
              </w:rPr>
            </w:pPr>
            <w:r w:rsidRPr="00F043DD">
              <w:rPr>
                <w:rFonts w:ascii="Comic Sans MS" w:hAnsi="Comic Sans MS"/>
                <w:sz w:val="24"/>
              </w:rPr>
              <w:t>Teachers</w:t>
            </w:r>
          </w:p>
          <w:p w:rsidR="00305654" w:rsidRPr="00F043DD" w:rsidRDefault="00305654" w:rsidP="00201BF5">
            <w:pPr>
              <w:pStyle w:val="TableParagraph"/>
              <w:numPr>
                <w:ilvl w:val="1"/>
                <w:numId w:val="15"/>
              </w:numPr>
              <w:tabs>
                <w:tab w:val="left" w:pos="823"/>
                <w:tab w:val="left" w:pos="824"/>
              </w:tabs>
              <w:spacing w:line="293" w:lineRule="exact"/>
              <w:rPr>
                <w:rFonts w:ascii="Comic Sans MS" w:hAnsi="Comic Sans MS"/>
                <w:sz w:val="24"/>
              </w:rPr>
            </w:pPr>
            <w:r w:rsidRPr="00F043DD">
              <w:rPr>
                <w:rFonts w:ascii="Comic Sans MS" w:hAnsi="Comic Sans MS"/>
                <w:sz w:val="24"/>
              </w:rPr>
              <w:t>Non-teaching school</w:t>
            </w:r>
            <w:r w:rsidRPr="00F043DD">
              <w:rPr>
                <w:rFonts w:ascii="Comic Sans MS" w:hAnsi="Comic Sans MS"/>
                <w:spacing w:val="-6"/>
                <w:sz w:val="24"/>
              </w:rPr>
              <w:t xml:space="preserve"> </w:t>
            </w:r>
            <w:r w:rsidRPr="00F043DD">
              <w:rPr>
                <w:rFonts w:ascii="Comic Sans MS" w:hAnsi="Comic Sans MS"/>
                <w:sz w:val="24"/>
              </w:rPr>
              <w:t>staff</w:t>
            </w:r>
          </w:p>
          <w:p w:rsidR="00305654" w:rsidRPr="00F043DD" w:rsidRDefault="00305654" w:rsidP="00201BF5">
            <w:pPr>
              <w:pStyle w:val="TableParagraph"/>
              <w:numPr>
                <w:ilvl w:val="1"/>
                <w:numId w:val="15"/>
              </w:numPr>
              <w:tabs>
                <w:tab w:val="left" w:pos="823"/>
                <w:tab w:val="left" w:pos="824"/>
              </w:tabs>
              <w:spacing w:line="293" w:lineRule="exact"/>
              <w:rPr>
                <w:rFonts w:ascii="Comic Sans MS" w:hAnsi="Comic Sans MS"/>
                <w:sz w:val="24"/>
              </w:rPr>
            </w:pPr>
            <w:r w:rsidRPr="00F043DD">
              <w:rPr>
                <w:rFonts w:ascii="Comic Sans MS" w:hAnsi="Comic Sans MS"/>
                <w:sz w:val="24"/>
              </w:rPr>
              <w:t>Governors</w:t>
            </w:r>
          </w:p>
          <w:p w:rsidR="00305654" w:rsidRPr="00F043DD" w:rsidRDefault="00305654" w:rsidP="00201BF5">
            <w:pPr>
              <w:pStyle w:val="TableParagraph"/>
              <w:numPr>
                <w:ilvl w:val="1"/>
                <w:numId w:val="15"/>
              </w:numPr>
              <w:tabs>
                <w:tab w:val="left" w:pos="823"/>
                <w:tab w:val="left" w:pos="824"/>
              </w:tabs>
              <w:spacing w:line="293" w:lineRule="exact"/>
              <w:rPr>
                <w:rFonts w:ascii="Comic Sans MS" w:hAnsi="Comic Sans MS"/>
                <w:sz w:val="24"/>
              </w:rPr>
            </w:pPr>
            <w:r w:rsidRPr="00F043DD">
              <w:rPr>
                <w:rFonts w:ascii="Comic Sans MS" w:hAnsi="Comic Sans MS"/>
                <w:sz w:val="24"/>
              </w:rPr>
              <w:t>Lunchtime</w:t>
            </w:r>
            <w:r w:rsidRPr="00F043DD">
              <w:rPr>
                <w:rFonts w:ascii="Comic Sans MS" w:hAnsi="Comic Sans MS"/>
                <w:spacing w:val="-6"/>
                <w:sz w:val="24"/>
              </w:rPr>
              <w:t xml:space="preserve"> </w:t>
            </w:r>
            <w:r w:rsidRPr="00F043DD">
              <w:rPr>
                <w:rFonts w:ascii="Comic Sans MS" w:hAnsi="Comic Sans MS"/>
                <w:sz w:val="24"/>
              </w:rPr>
              <w:t>supervisors</w:t>
            </w:r>
          </w:p>
          <w:p w:rsidR="00305654" w:rsidRPr="00F043DD" w:rsidRDefault="00305654" w:rsidP="000916E7">
            <w:pPr>
              <w:pStyle w:val="TableParagraph"/>
              <w:spacing w:before="7"/>
              <w:rPr>
                <w:rFonts w:ascii="Comic Sans MS" w:hAnsi="Comic Sans MS"/>
                <w:b/>
                <w:sz w:val="23"/>
              </w:rPr>
            </w:pPr>
          </w:p>
          <w:p w:rsidR="00305654" w:rsidRPr="00F043DD" w:rsidRDefault="00305654" w:rsidP="000916E7">
            <w:pPr>
              <w:pStyle w:val="TableParagraph"/>
              <w:ind w:left="102"/>
              <w:rPr>
                <w:rFonts w:ascii="Comic Sans MS" w:hAnsi="Comic Sans MS"/>
                <w:sz w:val="24"/>
              </w:rPr>
            </w:pPr>
            <w:r w:rsidRPr="00F043DD">
              <w:rPr>
                <w:rFonts w:ascii="Comic Sans MS" w:hAnsi="Comic Sans MS"/>
                <w:sz w:val="24"/>
              </w:rPr>
              <w:t>The following methods of consultation were used:</w:t>
            </w:r>
          </w:p>
          <w:p w:rsidR="00305654" w:rsidRPr="00F043DD" w:rsidRDefault="00305654" w:rsidP="000916E7">
            <w:pPr>
              <w:pStyle w:val="TableParagraph"/>
              <w:spacing w:before="1"/>
              <w:rPr>
                <w:rFonts w:ascii="Comic Sans MS" w:hAnsi="Comic Sans MS"/>
                <w:b/>
                <w:sz w:val="24"/>
              </w:rPr>
            </w:pPr>
          </w:p>
          <w:p w:rsidR="00305654" w:rsidRPr="00F043DD" w:rsidRDefault="00305654" w:rsidP="00201BF5">
            <w:pPr>
              <w:pStyle w:val="TableParagraph"/>
              <w:numPr>
                <w:ilvl w:val="1"/>
                <w:numId w:val="15"/>
              </w:numPr>
              <w:tabs>
                <w:tab w:val="left" w:pos="823"/>
                <w:tab w:val="left" w:pos="824"/>
              </w:tabs>
              <w:rPr>
                <w:rFonts w:ascii="Comic Sans MS" w:hAnsi="Comic Sans MS"/>
                <w:sz w:val="24"/>
              </w:rPr>
            </w:pPr>
            <w:r w:rsidRPr="00F043DD">
              <w:rPr>
                <w:rFonts w:ascii="Comic Sans MS" w:hAnsi="Comic Sans MS"/>
                <w:sz w:val="24"/>
              </w:rPr>
              <w:t xml:space="preserve">Pupil </w:t>
            </w:r>
            <w:r w:rsidR="00F043DD">
              <w:rPr>
                <w:rFonts w:ascii="Comic Sans MS" w:hAnsi="Comic Sans MS"/>
                <w:sz w:val="24"/>
              </w:rPr>
              <w:t>s</w:t>
            </w:r>
            <w:r w:rsidRPr="00F043DD">
              <w:rPr>
                <w:rFonts w:ascii="Comic Sans MS" w:hAnsi="Comic Sans MS"/>
                <w:sz w:val="24"/>
              </w:rPr>
              <w:t>urvey</w:t>
            </w:r>
            <w:r w:rsidR="00F043DD">
              <w:rPr>
                <w:rFonts w:ascii="Comic Sans MS" w:hAnsi="Comic Sans MS"/>
                <w:sz w:val="24"/>
              </w:rPr>
              <w:t>/questionnaire</w:t>
            </w:r>
          </w:p>
          <w:p w:rsidR="00305654" w:rsidRDefault="00305654" w:rsidP="00201BF5">
            <w:pPr>
              <w:pStyle w:val="TableParagraph"/>
              <w:numPr>
                <w:ilvl w:val="1"/>
                <w:numId w:val="15"/>
              </w:numPr>
              <w:tabs>
                <w:tab w:val="left" w:pos="823"/>
                <w:tab w:val="left" w:pos="824"/>
              </w:tabs>
              <w:spacing w:line="293" w:lineRule="exact"/>
              <w:rPr>
                <w:rFonts w:ascii="Comic Sans MS" w:hAnsi="Comic Sans MS"/>
                <w:sz w:val="24"/>
              </w:rPr>
            </w:pPr>
            <w:r w:rsidRPr="00F043DD">
              <w:rPr>
                <w:rFonts w:ascii="Comic Sans MS" w:hAnsi="Comic Sans MS"/>
                <w:sz w:val="24"/>
              </w:rPr>
              <w:t>Parent/</w:t>
            </w:r>
            <w:proofErr w:type="spellStart"/>
            <w:r w:rsidRPr="00F043DD">
              <w:rPr>
                <w:rFonts w:ascii="Comic Sans MS" w:hAnsi="Comic Sans MS"/>
                <w:sz w:val="24"/>
              </w:rPr>
              <w:t>Carer</w:t>
            </w:r>
            <w:proofErr w:type="spellEnd"/>
            <w:r w:rsidRPr="00F043DD">
              <w:rPr>
                <w:rFonts w:ascii="Comic Sans MS" w:hAnsi="Comic Sans MS"/>
                <w:spacing w:val="-3"/>
                <w:sz w:val="24"/>
              </w:rPr>
              <w:t xml:space="preserve"> </w:t>
            </w:r>
            <w:r w:rsidR="00F043DD">
              <w:rPr>
                <w:rFonts w:ascii="Comic Sans MS" w:hAnsi="Comic Sans MS"/>
                <w:sz w:val="24"/>
              </w:rPr>
              <w:t>s</w:t>
            </w:r>
            <w:r w:rsidRPr="00F043DD">
              <w:rPr>
                <w:rFonts w:ascii="Comic Sans MS" w:hAnsi="Comic Sans MS"/>
                <w:sz w:val="24"/>
              </w:rPr>
              <w:t>urvey</w:t>
            </w:r>
            <w:r w:rsidR="00F043DD">
              <w:rPr>
                <w:rFonts w:ascii="Comic Sans MS" w:hAnsi="Comic Sans MS"/>
                <w:sz w:val="24"/>
              </w:rPr>
              <w:t>/questionnaire</w:t>
            </w:r>
          </w:p>
          <w:p w:rsidR="00F043DD" w:rsidRDefault="00F043DD" w:rsidP="00201BF5">
            <w:pPr>
              <w:pStyle w:val="TableParagraph"/>
              <w:numPr>
                <w:ilvl w:val="1"/>
                <w:numId w:val="15"/>
              </w:numPr>
              <w:tabs>
                <w:tab w:val="left" w:pos="823"/>
                <w:tab w:val="left" w:pos="824"/>
              </w:tabs>
              <w:spacing w:line="293" w:lineRule="exact"/>
              <w:rPr>
                <w:rFonts w:ascii="Comic Sans MS" w:hAnsi="Comic Sans MS"/>
                <w:sz w:val="24"/>
              </w:rPr>
            </w:pPr>
            <w:r>
              <w:rPr>
                <w:rFonts w:ascii="Comic Sans MS" w:hAnsi="Comic Sans MS"/>
                <w:sz w:val="24"/>
              </w:rPr>
              <w:t>Church in Wales Pupil Attitudes Survey</w:t>
            </w:r>
          </w:p>
          <w:p w:rsidR="00F043DD" w:rsidRPr="00F043DD" w:rsidRDefault="00F043DD" w:rsidP="00201BF5">
            <w:pPr>
              <w:pStyle w:val="TableParagraph"/>
              <w:numPr>
                <w:ilvl w:val="1"/>
                <w:numId w:val="15"/>
              </w:numPr>
              <w:tabs>
                <w:tab w:val="left" w:pos="823"/>
                <w:tab w:val="left" w:pos="824"/>
              </w:tabs>
              <w:spacing w:line="293" w:lineRule="exact"/>
              <w:rPr>
                <w:rFonts w:ascii="Comic Sans MS" w:hAnsi="Comic Sans MS"/>
                <w:sz w:val="24"/>
              </w:rPr>
            </w:pPr>
            <w:r>
              <w:rPr>
                <w:rFonts w:ascii="Comic Sans MS" w:hAnsi="Comic Sans MS"/>
                <w:sz w:val="24"/>
              </w:rPr>
              <w:t xml:space="preserve">KiVa </w:t>
            </w:r>
            <w:proofErr w:type="spellStart"/>
            <w:r>
              <w:rPr>
                <w:rFonts w:ascii="Comic Sans MS" w:hAnsi="Comic Sans MS"/>
                <w:sz w:val="24"/>
              </w:rPr>
              <w:t>Programme</w:t>
            </w:r>
            <w:proofErr w:type="spellEnd"/>
            <w:r>
              <w:rPr>
                <w:rFonts w:ascii="Comic Sans MS" w:hAnsi="Comic Sans MS"/>
                <w:sz w:val="24"/>
              </w:rPr>
              <w:t xml:space="preserve"> pupil survey</w:t>
            </w:r>
          </w:p>
          <w:p w:rsidR="00305654" w:rsidRPr="00F043DD" w:rsidRDefault="00305654" w:rsidP="00201BF5">
            <w:pPr>
              <w:pStyle w:val="TableParagraph"/>
              <w:numPr>
                <w:ilvl w:val="1"/>
                <w:numId w:val="15"/>
              </w:numPr>
              <w:tabs>
                <w:tab w:val="left" w:pos="823"/>
                <w:tab w:val="left" w:pos="824"/>
              </w:tabs>
              <w:spacing w:line="293" w:lineRule="exact"/>
              <w:rPr>
                <w:rFonts w:ascii="Comic Sans MS" w:hAnsi="Comic Sans MS"/>
                <w:sz w:val="24"/>
              </w:rPr>
            </w:pPr>
            <w:r w:rsidRPr="00F043DD">
              <w:rPr>
                <w:rFonts w:ascii="Comic Sans MS" w:hAnsi="Comic Sans MS"/>
                <w:sz w:val="24"/>
              </w:rPr>
              <w:t xml:space="preserve">Staff </w:t>
            </w:r>
            <w:r w:rsidR="00F043DD">
              <w:rPr>
                <w:rFonts w:ascii="Comic Sans MS" w:hAnsi="Comic Sans MS"/>
                <w:sz w:val="24"/>
              </w:rPr>
              <w:t>discussions/meetings</w:t>
            </w:r>
          </w:p>
          <w:p w:rsidR="00305654" w:rsidRPr="00F043DD" w:rsidRDefault="00305654" w:rsidP="00201BF5">
            <w:pPr>
              <w:pStyle w:val="TableParagraph"/>
              <w:numPr>
                <w:ilvl w:val="1"/>
                <w:numId w:val="15"/>
              </w:numPr>
              <w:tabs>
                <w:tab w:val="left" w:pos="823"/>
                <w:tab w:val="left" w:pos="824"/>
              </w:tabs>
              <w:spacing w:line="293" w:lineRule="exact"/>
              <w:rPr>
                <w:rFonts w:ascii="Comic Sans MS" w:hAnsi="Comic Sans MS"/>
                <w:sz w:val="24"/>
              </w:rPr>
            </w:pPr>
            <w:r w:rsidRPr="00F043DD">
              <w:rPr>
                <w:rFonts w:ascii="Comic Sans MS" w:hAnsi="Comic Sans MS"/>
                <w:sz w:val="24"/>
              </w:rPr>
              <w:t>School council</w:t>
            </w:r>
            <w:r w:rsidRPr="00F043DD">
              <w:rPr>
                <w:rFonts w:ascii="Comic Sans MS" w:hAnsi="Comic Sans MS"/>
                <w:spacing w:val="-4"/>
                <w:sz w:val="24"/>
              </w:rPr>
              <w:t xml:space="preserve"> </w:t>
            </w:r>
            <w:r w:rsidRPr="00F043DD">
              <w:rPr>
                <w:rFonts w:ascii="Comic Sans MS" w:hAnsi="Comic Sans MS"/>
                <w:sz w:val="24"/>
              </w:rPr>
              <w:t>discussion</w:t>
            </w:r>
          </w:p>
          <w:p w:rsidR="00305654" w:rsidRPr="00F043DD" w:rsidRDefault="00305654" w:rsidP="00201BF5">
            <w:pPr>
              <w:pStyle w:val="TableParagraph"/>
              <w:numPr>
                <w:ilvl w:val="1"/>
                <w:numId w:val="15"/>
              </w:numPr>
              <w:tabs>
                <w:tab w:val="left" w:pos="823"/>
                <w:tab w:val="left" w:pos="824"/>
              </w:tabs>
              <w:spacing w:line="293" w:lineRule="exact"/>
              <w:rPr>
                <w:rFonts w:ascii="Comic Sans MS" w:hAnsi="Comic Sans MS"/>
                <w:sz w:val="24"/>
              </w:rPr>
            </w:pPr>
            <w:r w:rsidRPr="00F043DD">
              <w:rPr>
                <w:rFonts w:ascii="Comic Sans MS" w:hAnsi="Comic Sans MS"/>
                <w:sz w:val="24"/>
              </w:rPr>
              <w:t>Lunchtime supervisors</w:t>
            </w:r>
            <w:r w:rsidRPr="00F043DD">
              <w:rPr>
                <w:rFonts w:ascii="Comic Sans MS" w:hAnsi="Comic Sans MS"/>
                <w:spacing w:val="-6"/>
                <w:sz w:val="24"/>
              </w:rPr>
              <w:t xml:space="preserve"> </w:t>
            </w:r>
            <w:r w:rsidRPr="00F043DD">
              <w:rPr>
                <w:rFonts w:ascii="Comic Sans MS" w:hAnsi="Comic Sans MS"/>
                <w:sz w:val="24"/>
              </w:rPr>
              <w:t>meeting</w:t>
            </w:r>
          </w:p>
          <w:p w:rsidR="00305654" w:rsidRPr="00F043DD" w:rsidRDefault="00305654" w:rsidP="00201BF5">
            <w:pPr>
              <w:pStyle w:val="TableParagraph"/>
              <w:numPr>
                <w:ilvl w:val="1"/>
                <w:numId w:val="15"/>
              </w:numPr>
              <w:tabs>
                <w:tab w:val="left" w:pos="823"/>
                <w:tab w:val="left" w:pos="824"/>
              </w:tabs>
              <w:spacing w:before="2" w:line="237" w:lineRule="auto"/>
              <w:ind w:right="312"/>
              <w:rPr>
                <w:rFonts w:ascii="Comic Sans MS" w:hAnsi="Comic Sans MS"/>
                <w:sz w:val="24"/>
              </w:rPr>
            </w:pPr>
            <w:r w:rsidRPr="00F043DD">
              <w:rPr>
                <w:rFonts w:ascii="Comic Sans MS" w:hAnsi="Comic Sans MS"/>
                <w:sz w:val="24"/>
              </w:rPr>
              <w:t xml:space="preserve">Open door policy – parents able to contact </w:t>
            </w:r>
            <w:proofErr w:type="spellStart"/>
            <w:r w:rsidR="00F043DD">
              <w:rPr>
                <w:rFonts w:ascii="Comic Sans MS" w:hAnsi="Comic Sans MS"/>
                <w:sz w:val="24"/>
              </w:rPr>
              <w:t>Mr</w:t>
            </w:r>
            <w:proofErr w:type="spellEnd"/>
            <w:r w:rsidR="00F043DD">
              <w:rPr>
                <w:rFonts w:ascii="Comic Sans MS" w:hAnsi="Comic Sans MS"/>
                <w:sz w:val="24"/>
              </w:rPr>
              <w:t xml:space="preserve"> Griffiths (Headt</w:t>
            </w:r>
            <w:r w:rsidRPr="00F043DD">
              <w:rPr>
                <w:rFonts w:ascii="Comic Sans MS" w:hAnsi="Comic Sans MS"/>
                <w:sz w:val="24"/>
              </w:rPr>
              <w:t xml:space="preserve">eacher) or </w:t>
            </w:r>
            <w:proofErr w:type="spellStart"/>
            <w:r w:rsidR="00F043DD">
              <w:rPr>
                <w:rFonts w:ascii="Comic Sans MS" w:hAnsi="Comic Sans MS"/>
                <w:sz w:val="24"/>
              </w:rPr>
              <w:t>Mr</w:t>
            </w:r>
            <w:proofErr w:type="spellEnd"/>
            <w:r w:rsidR="00F043DD">
              <w:rPr>
                <w:rFonts w:ascii="Comic Sans MS" w:hAnsi="Comic Sans MS"/>
                <w:sz w:val="24"/>
              </w:rPr>
              <w:t xml:space="preserve"> Williams</w:t>
            </w:r>
            <w:r w:rsidRPr="00F043DD">
              <w:rPr>
                <w:rFonts w:ascii="Comic Sans MS" w:hAnsi="Comic Sans MS"/>
                <w:spacing w:val="-15"/>
                <w:sz w:val="24"/>
              </w:rPr>
              <w:t xml:space="preserve"> </w:t>
            </w:r>
            <w:r w:rsidRPr="00F043DD">
              <w:rPr>
                <w:rFonts w:ascii="Comic Sans MS" w:hAnsi="Comic Sans MS"/>
                <w:sz w:val="24"/>
              </w:rPr>
              <w:t>(Chair of governors)</w:t>
            </w:r>
            <w:r w:rsidRPr="00F043DD">
              <w:rPr>
                <w:rFonts w:ascii="Comic Sans MS" w:hAnsi="Comic Sans MS"/>
                <w:spacing w:val="-7"/>
                <w:sz w:val="24"/>
              </w:rPr>
              <w:t xml:space="preserve"> </w:t>
            </w:r>
            <w:r w:rsidRPr="00F043DD">
              <w:rPr>
                <w:rFonts w:ascii="Comic Sans MS" w:hAnsi="Comic Sans MS"/>
                <w:sz w:val="24"/>
              </w:rPr>
              <w:t>directly.</w:t>
            </w:r>
          </w:p>
          <w:p w:rsidR="00305654" w:rsidRPr="00F043DD" w:rsidRDefault="00305654" w:rsidP="00201BF5">
            <w:pPr>
              <w:pStyle w:val="TableParagraph"/>
              <w:numPr>
                <w:ilvl w:val="1"/>
                <w:numId w:val="15"/>
              </w:numPr>
              <w:tabs>
                <w:tab w:val="left" w:pos="823"/>
                <w:tab w:val="left" w:pos="824"/>
              </w:tabs>
              <w:spacing w:before="1" w:line="293" w:lineRule="exact"/>
              <w:rPr>
                <w:rFonts w:ascii="Comic Sans MS" w:hAnsi="Comic Sans MS"/>
                <w:sz w:val="24"/>
              </w:rPr>
            </w:pPr>
            <w:r w:rsidRPr="00F043DD">
              <w:rPr>
                <w:rFonts w:ascii="Comic Sans MS" w:hAnsi="Comic Sans MS"/>
                <w:sz w:val="24"/>
              </w:rPr>
              <w:t xml:space="preserve">Advice of </w:t>
            </w:r>
            <w:proofErr w:type="spellStart"/>
            <w:r w:rsidRPr="00F043DD">
              <w:rPr>
                <w:rFonts w:ascii="Comic Sans MS" w:hAnsi="Comic Sans MS"/>
                <w:sz w:val="24"/>
              </w:rPr>
              <w:t>Flintshire</w:t>
            </w:r>
            <w:proofErr w:type="spellEnd"/>
            <w:r w:rsidRPr="00F043DD">
              <w:rPr>
                <w:rFonts w:ascii="Comic Sans MS" w:hAnsi="Comic Sans MS"/>
                <w:sz w:val="24"/>
              </w:rPr>
              <w:t xml:space="preserve"> Healthy Schools Lead</w:t>
            </w:r>
            <w:r w:rsidRPr="00F043DD">
              <w:rPr>
                <w:rFonts w:ascii="Comic Sans MS" w:hAnsi="Comic Sans MS"/>
                <w:spacing w:val="-16"/>
                <w:sz w:val="24"/>
              </w:rPr>
              <w:t xml:space="preserve"> </w:t>
            </w:r>
            <w:r w:rsidRPr="00F043DD">
              <w:rPr>
                <w:rFonts w:ascii="Comic Sans MS" w:hAnsi="Comic Sans MS"/>
                <w:sz w:val="24"/>
              </w:rPr>
              <w:t>Practitioner</w:t>
            </w:r>
          </w:p>
          <w:p w:rsidR="00305654" w:rsidRPr="00F043DD" w:rsidRDefault="00305654" w:rsidP="00201BF5">
            <w:pPr>
              <w:pStyle w:val="TableParagraph"/>
              <w:numPr>
                <w:ilvl w:val="1"/>
                <w:numId w:val="15"/>
              </w:numPr>
              <w:tabs>
                <w:tab w:val="left" w:pos="823"/>
                <w:tab w:val="left" w:pos="824"/>
              </w:tabs>
              <w:spacing w:line="293" w:lineRule="exact"/>
              <w:rPr>
                <w:rFonts w:ascii="Comic Sans MS" w:hAnsi="Comic Sans MS"/>
                <w:sz w:val="24"/>
              </w:rPr>
            </w:pPr>
            <w:r w:rsidRPr="00F043DD">
              <w:rPr>
                <w:rFonts w:ascii="Comic Sans MS" w:hAnsi="Comic Sans MS"/>
                <w:sz w:val="24"/>
              </w:rPr>
              <w:t>Governing body updates of any bullying incidents made by head</w:t>
            </w:r>
            <w:r w:rsidRPr="00F043DD">
              <w:rPr>
                <w:rFonts w:ascii="Comic Sans MS" w:hAnsi="Comic Sans MS"/>
                <w:spacing w:val="-16"/>
                <w:sz w:val="24"/>
              </w:rPr>
              <w:t xml:space="preserve"> </w:t>
            </w:r>
            <w:r w:rsidRPr="00F043DD">
              <w:rPr>
                <w:rFonts w:ascii="Comic Sans MS" w:hAnsi="Comic Sans MS"/>
                <w:sz w:val="24"/>
              </w:rPr>
              <w:t>teacher.</w:t>
            </w:r>
          </w:p>
        </w:tc>
      </w:tr>
      <w:tr w:rsidR="00305654" w:rsidRPr="00F043DD" w:rsidTr="000916E7">
        <w:trPr>
          <w:trHeight w:val="3540"/>
        </w:trPr>
        <w:tc>
          <w:tcPr>
            <w:tcW w:w="10282" w:type="dxa"/>
          </w:tcPr>
          <w:p w:rsidR="00305654" w:rsidRPr="00F043DD" w:rsidRDefault="00305654" w:rsidP="00201BF5">
            <w:pPr>
              <w:pStyle w:val="TableParagraph"/>
              <w:numPr>
                <w:ilvl w:val="0"/>
                <w:numId w:val="14"/>
              </w:numPr>
              <w:tabs>
                <w:tab w:val="left" w:pos="423"/>
              </w:tabs>
              <w:spacing w:before="1"/>
              <w:ind w:hanging="319"/>
              <w:rPr>
                <w:rFonts w:ascii="Comic Sans MS" w:hAnsi="Comic Sans MS"/>
                <w:b/>
                <w:sz w:val="32"/>
              </w:rPr>
            </w:pPr>
            <w:r w:rsidRPr="00F043DD">
              <w:rPr>
                <w:rFonts w:ascii="Comic Sans MS" w:hAnsi="Comic Sans MS"/>
                <w:b/>
                <w:color w:val="FF0000"/>
                <w:sz w:val="32"/>
              </w:rPr>
              <w:lastRenderedPageBreak/>
              <w:t>Definition of</w:t>
            </w:r>
            <w:r w:rsidRPr="00F043DD">
              <w:rPr>
                <w:rFonts w:ascii="Comic Sans MS" w:hAnsi="Comic Sans MS"/>
                <w:b/>
                <w:color w:val="FF0000"/>
                <w:spacing w:val="-6"/>
                <w:sz w:val="32"/>
              </w:rPr>
              <w:t xml:space="preserve"> </w:t>
            </w:r>
            <w:r w:rsidRPr="00F043DD">
              <w:rPr>
                <w:rFonts w:ascii="Comic Sans MS" w:hAnsi="Comic Sans MS"/>
                <w:b/>
                <w:color w:val="FF0000"/>
                <w:sz w:val="32"/>
              </w:rPr>
              <w:t>Bullying</w:t>
            </w:r>
          </w:p>
          <w:p w:rsidR="00305654" w:rsidRPr="00F043DD" w:rsidRDefault="00305654" w:rsidP="00F043DD">
            <w:pPr>
              <w:pStyle w:val="TableParagraph"/>
              <w:spacing w:before="270"/>
              <w:ind w:left="102" w:right="596"/>
              <w:rPr>
                <w:rFonts w:ascii="Comic Sans MS" w:hAnsi="Comic Sans MS"/>
                <w:sz w:val="24"/>
              </w:rPr>
            </w:pPr>
            <w:r w:rsidRPr="00F043DD">
              <w:rPr>
                <w:rFonts w:ascii="Comic Sans MS" w:hAnsi="Comic Sans MS"/>
                <w:sz w:val="24"/>
              </w:rPr>
              <w:t xml:space="preserve">In defining bullying at Ysgol </w:t>
            </w:r>
            <w:r w:rsidR="00F043DD">
              <w:rPr>
                <w:rFonts w:ascii="Comic Sans MS" w:hAnsi="Comic Sans MS"/>
                <w:sz w:val="24"/>
              </w:rPr>
              <w:t>Y Llan</w:t>
            </w:r>
            <w:r w:rsidRPr="00F043DD">
              <w:rPr>
                <w:rFonts w:ascii="Comic Sans MS" w:hAnsi="Comic Sans MS"/>
                <w:sz w:val="24"/>
              </w:rPr>
              <w:t xml:space="preserve"> we have considered the following: </w:t>
            </w:r>
            <w:r w:rsidRPr="00F043DD">
              <w:rPr>
                <w:rFonts w:ascii="Comic Sans MS" w:hAnsi="Comic Sans MS"/>
                <w:sz w:val="24"/>
                <w:u w:val="single"/>
              </w:rPr>
              <w:t>Welsh Government Respecting Others Guidance Circular 050/2011</w:t>
            </w:r>
            <w:r w:rsidRPr="00F043DD">
              <w:rPr>
                <w:rFonts w:ascii="Comic Sans MS" w:hAnsi="Comic Sans MS"/>
                <w:sz w:val="24"/>
              </w:rPr>
              <w:t>, which states:</w:t>
            </w:r>
          </w:p>
          <w:p w:rsidR="00305654" w:rsidRPr="00F043DD" w:rsidRDefault="00305654" w:rsidP="000916E7">
            <w:pPr>
              <w:pStyle w:val="TableParagraph"/>
              <w:spacing w:before="10"/>
              <w:rPr>
                <w:rFonts w:ascii="Comic Sans MS" w:hAnsi="Comic Sans MS"/>
                <w:b/>
                <w:sz w:val="23"/>
              </w:rPr>
            </w:pPr>
          </w:p>
          <w:p w:rsidR="00305654" w:rsidRPr="00F043DD" w:rsidRDefault="00305654" w:rsidP="000916E7">
            <w:pPr>
              <w:pStyle w:val="TableParagraph"/>
              <w:spacing w:before="1"/>
              <w:ind w:left="102"/>
              <w:rPr>
                <w:rFonts w:ascii="Comic Sans MS" w:hAnsi="Comic Sans MS"/>
                <w:i/>
                <w:sz w:val="24"/>
              </w:rPr>
            </w:pPr>
            <w:r w:rsidRPr="00F043DD">
              <w:rPr>
                <w:rFonts w:ascii="Comic Sans MS" w:hAnsi="Comic Sans MS"/>
                <w:i/>
                <w:sz w:val="24"/>
              </w:rPr>
              <w:t>‘There are many definitions of bullying, but most consider it to be:</w:t>
            </w:r>
          </w:p>
          <w:p w:rsidR="00305654" w:rsidRPr="00F043DD" w:rsidRDefault="00305654" w:rsidP="000916E7">
            <w:pPr>
              <w:pStyle w:val="TableParagraph"/>
              <w:spacing w:before="2"/>
              <w:rPr>
                <w:rFonts w:ascii="Comic Sans MS" w:hAnsi="Comic Sans MS"/>
                <w:b/>
                <w:sz w:val="24"/>
              </w:rPr>
            </w:pPr>
          </w:p>
          <w:p w:rsidR="00305654" w:rsidRPr="00F043DD" w:rsidRDefault="00305654" w:rsidP="00201BF5">
            <w:pPr>
              <w:pStyle w:val="TableParagraph"/>
              <w:numPr>
                <w:ilvl w:val="1"/>
                <w:numId w:val="14"/>
              </w:numPr>
              <w:tabs>
                <w:tab w:val="left" w:pos="823"/>
                <w:tab w:val="left" w:pos="824"/>
              </w:tabs>
              <w:spacing w:line="293" w:lineRule="exact"/>
              <w:rPr>
                <w:rFonts w:ascii="Comic Sans MS" w:hAnsi="Comic Sans MS"/>
                <w:i/>
                <w:sz w:val="24"/>
              </w:rPr>
            </w:pPr>
            <w:r w:rsidRPr="00F043DD">
              <w:rPr>
                <w:rFonts w:ascii="Comic Sans MS" w:hAnsi="Comic Sans MS"/>
                <w:i/>
                <w:sz w:val="24"/>
              </w:rPr>
              <w:t>Deliberately hurtful (including</w:t>
            </w:r>
            <w:r w:rsidRPr="00F043DD">
              <w:rPr>
                <w:rFonts w:ascii="Comic Sans MS" w:hAnsi="Comic Sans MS"/>
                <w:i/>
                <w:spacing w:val="-9"/>
                <w:sz w:val="24"/>
              </w:rPr>
              <w:t xml:space="preserve"> </w:t>
            </w:r>
            <w:r w:rsidRPr="00F043DD">
              <w:rPr>
                <w:rFonts w:ascii="Comic Sans MS" w:hAnsi="Comic Sans MS"/>
                <w:i/>
                <w:sz w:val="24"/>
              </w:rPr>
              <w:t>aggression)</w:t>
            </w:r>
          </w:p>
          <w:p w:rsidR="00305654" w:rsidRPr="00F043DD" w:rsidRDefault="00305654" w:rsidP="00201BF5">
            <w:pPr>
              <w:pStyle w:val="TableParagraph"/>
              <w:numPr>
                <w:ilvl w:val="1"/>
                <w:numId w:val="14"/>
              </w:numPr>
              <w:tabs>
                <w:tab w:val="left" w:pos="823"/>
                <w:tab w:val="left" w:pos="824"/>
              </w:tabs>
              <w:spacing w:before="2" w:line="237" w:lineRule="auto"/>
              <w:ind w:right="543"/>
              <w:rPr>
                <w:rFonts w:ascii="Comic Sans MS" w:hAnsi="Comic Sans MS"/>
                <w:i/>
                <w:sz w:val="24"/>
              </w:rPr>
            </w:pPr>
            <w:r w:rsidRPr="00F043DD">
              <w:rPr>
                <w:rFonts w:ascii="Comic Sans MS" w:hAnsi="Comic Sans MS"/>
                <w:i/>
                <w:sz w:val="24"/>
              </w:rPr>
              <w:t xml:space="preserve">Repeatedly often over a period of time (whilst </w:t>
            </w:r>
            <w:proofErr w:type="spellStart"/>
            <w:r w:rsidRPr="00F043DD">
              <w:rPr>
                <w:rFonts w:ascii="Comic Sans MS" w:hAnsi="Comic Sans MS"/>
                <w:i/>
                <w:sz w:val="24"/>
              </w:rPr>
              <w:t>recognising</w:t>
            </w:r>
            <w:proofErr w:type="spellEnd"/>
            <w:r w:rsidRPr="00F043DD">
              <w:rPr>
                <w:rFonts w:ascii="Comic Sans MS" w:hAnsi="Comic Sans MS"/>
                <w:i/>
                <w:sz w:val="24"/>
              </w:rPr>
              <w:t xml:space="preserve"> that a one off incident can leave</w:t>
            </w:r>
            <w:r w:rsidRPr="00F043DD">
              <w:rPr>
                <w:rFonts w:ascii="Comic Sans MS" w:hAnsi="Comic Sans MS"/>
                <w:i/>
                <w:spacing w:val="-13"/>
                <w:sz w:val="24"/>
              </w:rPr>
              <w:t xml:space="preserve"> </w:t>
            </w:r>
            <w:r w:rsidRPr="00F043DD">
              <w:rPr>
                <w:rFonts w:ascii="Comic Sans MS" w:hAnsi="Comic Sans MS"/>
                <w:i/>
                <w:sz w:val="24"/>
              </w:rPr>
              <w:t xml:space="preserve">a pupil </w:t>
            </w:r>
            <w:proofErr w:type="spellStart"/>
            <w:r w:rsidRPr="00F043DD">
              <w:rPr>
                <w:rFonts w:ascii="Comic Sans MS" w:hAnsi="Comic Sans MS"/>
                <w:i/>
                <w:sz w:val="24"/>
              </w:rPr>
              <w:t>traumatised</w:t>
            </w:r>
            <w:proofErr w:type="spellEnd"/>
            <w:r w:rsidRPr="00F043DD">
              <w:rPr>
                <w:rFonts w:ascii="Comic Sans MS" w:hAnsi="Comic Sans MS"/>
                <w:i/>
                <w:sz w:val="24"/>
              </w:rPr>
              <w:t xml:space="preserve"> and nervous of future</w:t>
            </w:r>
            <w:r w:rsidRPr="00F043DD">
              <w:rPr>
                <w:rFonts w:ascii="Comic Sans MS" w:hAnsi="Comic Sans MS"/>
                <w:i/>
                <w:spacing w:val="-6"/>
                <w:sz w:val="24"/>
              </w:rPr>
              <w:t xml:space="preserve"> </w:t>
            </w:r>
            <w:r w:rsidRPr="00F043DD">
              <w:rPr>
                <w:rFonts w:ascii="Comic Sans MS" w:hAnsi="Comic Sans MS"/>
                <w:i/>
                <w:sz w:val="24"/>
              </w:rPr>
              <w:t>recurrence)</w:t>
            </w:r>
          </w:p>
          <w:p w:rsidR="00305654" w:rsidRDefault="00305654" w:rsidP="00201BF5">
            <w:pPr>
              <w:pStyle w:val="TableParagraph"/>
              <w:numPr>
                <w:ilvl w:val="1"/>
                <w:numId w:val="14"/>
              </w:numPr>
              <w:tabs>
                <w:tab w:val="left" w:pos="823"/>
                <w:tab w:val="left" w:pos="824"/>
              </w:tabs>
              <w:spacing w:before="2" w:line="279" w:lineRule="exact"/>
              <w:rPr>
                <w:rFonts w:ascii="Comic Sans MS" w:hAnsi="Comic Sans MS"/>
                <w:i/>
                <w:sz w:val="24"/>
              </w:rPr>
            </w:pPr>
            <w:r w:rsidRPr="00F043DD">
              <w:rPr>
                <w:rFonts w:ascii="Comic Sans MS" w:hAnsi="Comic Sans MS"/>
                <w:i/>
                <w:sz w:val="24"/>
              </w:rPr>
              <w:t>Difficult for victims to defend themselves</w:t>
            </w:r>
            <w:r w:rsidRPr="00F043DD">
              <w:rPr>
                <w:rFonts w:ascii="Comic Sans MS" w:hAnsi="Comic Sans MS"/>
                <w:i/>
                <w:spacing w:val="-11"/>
                <w:sz w:val="24"/>
              </w:rPr>
              <w:t xml:space="preserve"> </w:t>
            </w:r>
            <w:r w:rsidRPr="00F043DD">
              <w:rPr>
                <w:rFonts w:ascii="Comic Sans MS" w:hAnsi="Comic Sans MS"/>
                <w:i/>
                <w:sz w:val="24"/>
              </w:rPr>
              <w:t>against’.</w:t>
            </w:r>
          </w:p>
          <w:p w:rsidR="00F043DD" w:rsidRDefault="00F043DD" w:rsidP="00F043DD">
            <w:pPr>
              <w:pStyle w:val="TableParagraph"/>
              <w:tabs>
                <w:tab w:val="left" w:pos="823"/>
                <w:tab w:val="left" w:pos="824"/>
              </w:tabs>
              <w:spacing w:before="2" w:line="279" w:lineRule="exact"/>
              <w:rPr>
                <w:rFonts w:ascii="Comic Sans MS" w:hAnsi="Comic Sans MS"/>
                <w:i/>
                <w:sz w:val="24"/>
              </w:rPr>
            </w:pPr>
          </w:p>
          <w:p w:rsidR="00F043DD" w:rsidRPr="00F043DD" w:rsidRDefault="00F043DD" w:rsidP="00F043DD">
            <w:pPr>
              <w:pStyle w:val="TableParagraph"/>
              <w:ind w:left="102"/>
              <w:jc w:val="both"/>
              <w:rPr>
                <w:rFonts w:ascii="Comic Sans MS" w:hAnsi="Comic Sans MS"/>
                <w:sz w:val="24"/>
              </w:rPr>
            </w:pPr>
            <w:r w:rsidRPr="00F043DD">
              <w:rPr>
                <w:rFonts w:ascii="Comic Sans MS" w:hAnsi="Comic Sans MS"/>
                <w:sz w:val="24"/>
                <w:u w:val="single"/>
              </w:rPr>
              <w:t xml:space="preserve">Tackling bullying in schools: A survey of effective practice, </w:t>
            </w:r>
            <w:proofErr w:type="spellStart"/>
            <w:r w:rsidRPr="00F043DD">
              <w:rPr>
                <w:rFonts w:ascii="Comic Sans MS" w:hAnsi="Comic Sans MS"/>
                <w:sz w:val="24"/>
                <w:u w:val="single"/>
              </w:rPr>
              <w:t>Estyn</w:t>
            </w:r>
            <w:proofErr w:type="spellEnd"/>
            <w:r w:rsidRPr="00F043DD">
              <w:rPr>
                <w:rFonts w:ascii="Comic Sans MS" w:hAnsi="Comic Sans MS"/>
                <w:sz w:val="24"/>
                <w:u w:val="single"/>
              </w:rPr>
              <w:t xml:space="preserve"> 2006:</w:t>
            </w:r>
          </w:p>
          <w:p w:rsidR="00F043DD" w:rsidRPr="00F043DD" w:rsidRDefault="00F043DD" w:rsidP="00F043DD">
            <w:pPr>
              <w:pStyle w:val="TableParagraph"/>
              <w:spacing w:before="11"/>
              <w:rPr>
                <w:rFonts w:ascii="Comic Sans MS" w:hAnsi="Comic Sans MS"/>
                <w:b/>
                <w:sz w:val="23"/>
              </w:rPr>
            </w:pPr>
          </w:p>
          <w:p w:rsidR="00F043DD" w:rsidRPr="00F043DD" w:rsidRDefault="00F043DD" w:rsidP="00F043DD">
            <w:pPr>
              <w:pStyle w:val="TableParagraph"/>
              <w:ind w:left="102" w:right="277" w:firstLine="60"/>
              <w:rPr>
                <w:rFonts w:ascii="Comic Sans MS" w:hAnsi="Comic Sans MS"/>
                <w:sz w:val="24"/>
              </w:rPr>
            </w:pPr>
            <w:r w:rsidRPr="00F043DD">
              <w:rPr>
                <w:rFonts w:ascii="Comic Sans MS" w:hAnsi="Comic Sans MS"/>
                <w:sz w:val="24"/>
              </w:rPr>
              <w:t>“</w:t>
            </w:r>
            <w:r w:rsidRPr="00F043DD">
              <w:rPr>
                <w:rFonts w:ascii="Comic Sans MS" w:hAnsi="Comic Sans MS"/>
                <w:i/>
                <w:sz w:val="24"/>
              </w:rPr>
              <w:t>Bullying is aggressive or insulting behaviour by an individual or group, often repeated over a period of time that intentionally hurts or harms</w:t>
            </w:r>
            <w:r w:rsidRPr="00F043DD">
              <w:rPr>
                <w:rFonts w:ascii="Comic Sans MS" w:hAnsi="Comic Sans MS"/>
                <w:sz w:val="24"/>
              </w:rPr>
              <w:t>.”</w:t>
            </w:r>
          </w:p>
          <w:p w:rsidR="00F043DD" w:rsidRPr="00F043DD" w:rsidRDefault="00F043DD" w:rsidP="00F043DD">
            <w:pPr>
              <w:pStyle w:val="TableParagraph"/>
              <w:spacing w:before="11"/>
              <w:rPr>
                <w:rFonts w:ascii="Comic Sans MS" w:hAnsi="Comic Sans MS"/>
                <w:b/>
                <w:sz w:val="23"/>
              </w:rPr>
            </w:pPr>
          </w:p>
          <w:p w:rsidR="00F043DD" w:rsidRPr="00F043DD" w:rsidRDefault="00F043DD" w:rsidP="00F043DD">
            <w:pPr>
              <w:pStyle w:val="TableParagraph"/>
              <w:ind w:left="102" w:right="104"/>
              <w:jc w:val="both"/>
              <w:rPr>
                <w:rFonts w:ascii="Comic Sans MS" w:hAnsi="Comic Sans MS"/>
                <w:sz w:val="24"/>
              </w:rPr>
            </w:pPr>
            <w:r w:rsidRPr="00F043DD">
              <w:rPr>
                <w:rFonts w:ascii="Comic Sans MS" w:hAnsi="Comic Sans MS"/>
                <w:sz w:val="24"/>
              </w:rPr>
              <w:t xml:space="preserve">Although </w:t>
            </w:r>
            <w:r>
              <w:rPr>
                <w:rFonts w:ascii="Comic Sans MS" w:hAnsi="Comic Sans MS"/>
                <w:sz w:val="24"/>
              </w:rPr>
              <w:t xml:space="preserve">there </w:t>
            </w:r>
            <w:r w:rsidRPr="00F043DD">
              <w:rPr>
                <w:rFonts w:ascii="Comic Sans MS" w:hAnsi="Comic Sans MS"/>
                <w:sz w:val="24"/>
              </w:rPr>
              <w:t xml:space="preserve">are many definitions of bullying, we consider it to be deliberately hurtful behaviour, targeting an individual or group that is often repeated over a period of time (although we </w:t>
            </w:r>
            <w:proofErr w:type="spellStart"/>
            <w:r w:rsidRPr="00F043DD">
              <w:rPr>
                <w:rFonts w:ascii="Comic Sans MS" w:hAnsi="Comic Sans MS"/>
                <w:sz w:val="24"/>
              </w:rPr>
              <w:t>recognise</w:t>
            </w:r>
            <w:proofErr w:type="spellEnd"/>
            <w:r w:rsidRPr="00F043DD">
              <w:rPr>
                <w:rFonts w:ascii="Comic Sans MS" w:hAnsi="Comic Sans MS"/>
                <w:sz w:val="24"/>
              </w:rPr>
              <w:t xml:space="preserve"> that a one off incident which leaves a victim </w:t>
            </w:r>
            <w:proofErr w:type="spellStart"/>
            <w:r w:rsidRPr="00F043DD">
              <w:rPr>
                <w:rFonts w:ascii="Comic Sans MS" w:hAnsi="Comic Sans MS"/>
                <w:sz w:val="24"/>
              </w:rPr>
              <w:t>traumatised</w:t>
            </w:r>
            <w:proofErr w:type="spellEnd"/>
            <w:r w:rsidRPr="00F043DD">
              <w:rPr>
                <w:rFonts w:ascii="Comic Sans MS" w:hAnsi="Comic Sans MS"/>
                <w:sz w:val="24"/>
              </w:rPr>
              <w:t xml:space="preserve"> could be </w:t>
            </w:r>
            <w:proofErr w:type="spellStart"/>
            <w:r w:rsidRPr="00F043DD">
              <w:rPr>
                <w:rFonts w:ascii="Comic Sans MS" w:hAnsi="Comic Sans MS"/>
                <w:sz w:val="24"/>
              </w:rPr>
              <w:t>categorised</w:t>
            </w:r>
            <w:proofErr w:type="spellEnd"/>
            <w:r w:rsidRPr="00F043DD">
              <w:rPr>
                <w:rFonts w:ascii="Comic Sans MS" w:hAnsi="Comic Sans MS"/>
                <w:sz w:val="24"/>
              </w:rPr>
              <w:t xml:space="preserve"> as bullying).</w:t>
            </w:r>
          </w:p>
          <w:p w:rsidR="00F043DD" w:rsidRPr="00F043DD" w:rsidRDefault="00F043DD" w:rsidP="00F043DD">
            <w:pPr>
              <w:pStyle w:val="TableParagraph"/>
              <w:spacing w:before="2"/>
              <w:rPr>
                <w:rFonts w:ascii="Comic Sans MS" w:hAnsi="Comic Sans MS"/>
                <w:b/>
                <w:sz w:val="24"/>
              </w:rPr>
            </w:pPr>
          </w:p>
          <w:p w:rsidR="00F043DD" w:rsidRPr="00F043DD" w:rsidRDefault="00F043DD" w:rsidP="00201BF5">
            <w:pPr>
              <w:pStyle w:val="TableParagraph"/>
              <w:numPr>
                <w:ilvl w:val="1"/>
                <w:numId w:val="13"/>
              </w:numPr>
              <w:tabs>
                <w:tab w:val="left" w:pos="464"/>
              </w:tabs>
              <w:ind w:hanging="360"/>
              <w:jc w:val="both"/>
              <w:rPr>
                <w:rFonts w:ascii="Comic Sans MS" w:hAnsi="Comic Sans MS"/>
                <w:b/>
                <w:sz w:val="24"/>
              </w:rPr>
            </w:pPr>
            <w:r w:rsidRPr="00F043DD">
              <w:rPr>
                <w:rFonts w:ascii="Comic Sans MS" w:hAnsi="Comic Sans MS"/>
                <w:b/>
                <w:sz w:val="24"/>
                <w:u w:val="thick"/>
              </w:rPr>
              <w:t>Bullying</w:t>
            </w:r>
            <w:r w:rsidRPr="00F043DD">
              <w:rPr>
                <w:rFonts w:ascii="Comic Sans MS" w:hAnsi="Comic Sans MS"/>
                <w:b/>
                <w:spacing w:val="-5"/>
                <w:sz w:val="24"/>
                <w:u w:val="thick"/>
              </w:rPr>
              <w:t xml:space="preserve"> </w:t>
            </w:r>
            <w:r w:rsidRPr="00F043DD">
              <w:rPr>
                <w:rFonts w:ascii="Comic Sans MS" w:hAnsi="Comic Sans MS"/>
                <w:b/>
                <w:sz w:val="24"/>
                <w:u w:val="thick"/>
              </w:rPr>
              <w:t>Behaviour</w:t>
            </w:r>
          </w:p>
          <w:p w:rsidR="00F043DD" w:rsidRPr="00F043DD" w:rsidRDefault="00F043DD" w:rsidP="00F043DD">
            <w:pPr>
              <w:pStyle w:val="TableParagraph"/>
              <w:spacing w:before="6"/>
              <w:rPr>
                <w:rFonts w:ascii="Comic Sans MS" w:hAnsi="Comic Sans MS"/>
                <w:b/>
                <w:sz w:val="23"/>
              </w:rPr>
            </w:pPr>
          </w:p>
          <w:p w:rsidR="00F043DD" w:rsidRPr="00F043DD" w:rsidRDefault="00F043DD" w:rsidP="00F043DD">
            <w:pPr>
              <w:pStyle w:val="TableParagraph"/>
              <w:ind w:left="102"/>
              <w:jc w:val="both"/>
              <w:rPr>
                <w:rFonts w:ascii="Comic Sans MS" w:hAnsi="Comic Sans MS"/>
                <w:sz w:val="24"/>
              </w:rPr>
            </w:pPr>
            <w:r w:rsidRPr="00F043DD">
              <w:rPr>
                <w:rFonts w:ascii="Comic Sans MS" w:hAnsi="Comic Sans MS"/>
                <w:sz w:val="24"/>
              </w:rPr>
              <w:t>Bullying can take many forms, but the principal forms of bullying are verbal, physical and manipulative.</w:t>
            </w:r>
          </w:p>
          <w:p w:rsidR="00F043DD" w:rsidRPr="00F043DD" w:rsidRDefault="00F043DD" w:rsidP="00F043DD">
            <w:pPr>
              <w:pStyle w:val="TableParagraph"/>
              <w:spacing w:before="10"/>
              <w:rPr>
                <w:rFonts w:ascii="Comic Sans MS" w:hAnsi="Comic Sans MS"/>
                <w:b/>
                <w:sz w:val="23"/>
              </w:rPr>
            </w:pPr>
          </w:p>
          <w:p w:rsidR="00F043DD" w:rsidRPr="00F043DD" w:rsidRDefault="00F043DD" w:rsidP="00F043DD">
            <w:pPr>
              <w:pStyle w:val="TableParagraph"/>
              <w:spacing w:before="1"/>
              <w:ind w:left="102"/>
              <w:jc w:val="both"/>
              <w:rPr>
                <w:rFonts w:ascii="Comic Sans MS" w:hAnsi="Comic Sans MS"/>
                <w:sz w:val="24"/>
              </w:rPr>
            </w:pPr>
            <w:r w:rsidRPr="00F043DD">
              <w:rPr>
                <w:rFonts w:ascii="Comic Sans MS" w:hAnsi="Comic Sans MS"/>
                <w:b/>
                <w:sz w:val="24"/>
              </w:rPr>
              <w:t xml:space="preserve">Verbal </w:t>
            </w:r>
            <w:r w:rsidRPr="00F043DD">
              <w:rPr>
                <w:rFonts w:ascii="Comic Sans MS" w:hAnsi="Comic Sans MS"/>
                <w:sz w:val="24"/>
              </w:rPr>
              <w:t>bullying may:</w:t>
            </w:r>
          </w:p>
          <w:p w:rsidR="00F043DD" w:rsidRPr="00F043DD" w:rsidRDefault="00F043DD" w:rsidP="00201BF5">
            <w:pPr>
              <w:pStyle w:val="TableParagraph"/>
              <w:numPr>
                <w:ilvl w:val="2"/>
                <w:numId w:val="13"/>
              </w:numPr>
              <w:tabs>
                <w:tab w:val="left" w:pos="1543"/>
                <w:tab w:val="left" w:pos="1544"/>
              </w:tabs>
              <w:rPr>
                <w:rFonts w:ascii="Comic Sans MS" w:hAnsi="Comic Sans MS"/>
                <w:sz w:val="24"/>
              </w:rPr>
            </w:pPr>
            <w:r w:rsidRPr="00F043DD">
              <w:rPr>
                <w:rFonts w:ascii="Comic Sans MS" w:hAnsi="Comic Sans MS"/>
                <w:sz w:val="24"/>
              </w:rPr>
              <w:t>Involve name</w:t>
            </w:r>
            <w:r w:rsidRPr="00F043DD">
              <w:rPr>
                <w:rFonts w:ascii="Comic Sans MS" w:hAnsi="Comic Sans MS"/>
                <w:spacing w:val="-5"/>
                <w:sz w:val="24"/>
              </w:rPr>
              <w:t xml:space="preserve"> </w:t>
            </w:r>
            <w:r w:rsidRPr="00F043DD">
              <w:rPr>
                <w:rFonts w:ascii="Comic Sans MS" w:hAnsi="Comic Sans MS"/>
                <w:sz w:val="24"/>
              </w:rPr>
              <w:t>calling</w:t>
            </w:r>
          </w:p>
          <w:p w:rsidR="00F043DD" w:rsidRPr="00F043DD" w:rsidRDefault="00F043DD" w:rsidP="00201BF5">
            <w:pPr>
              <w:pStyle w:val="TableParagraph"/>
              <w:numPr>
                <w:ilvl w:val="2"/>
                <w:numId w:val="13"/>
              </w:numPr>
              <w:tabs>
                <w:tab w:val="left" w:pos="1543"/>
                <w:tab w:val="left" w:pos="1544"/>
              </w:tabs>
              <w:spacing w:line="293" w:lineRule="exact"/>
              <w:rPr>
                <w:rFonts w:ascii="Comic Sans MS" w:hAnsi="Comic Sans MS"/>
                <w:sz w:val="24"/>
              </w:rPr>
            </w:pPr>
            <w:r w:rsidRPr="00F043DD">
              <w:rPr>
                <w:rFonts w:ascii="Comic Sans MS" w:hAnsi="Comic Sans MS"/>
                <w:sz w:val="24"/>
              </w:rPr>
              <w:t>Make use of written notes, emails or mobile telephone</w:t>
            </w:r>
            <w:r w:rsidRPr="00F043DD">
              <w:rPr>
                <w:rFonts w:ascii="Comic Sans MS" w:hAnsi="Comic Sans MS"/>
                <w:spacing w:val="-12"/>
                <w:sz w:val="24"/>
              </w:rPr>
              <w:t xml:space="preserve"> </w:t>
            </w:r>
            <w:r w:rsidRPr="00F043DD">
              <w:rPr>
                <w:rFonts w:ascii="Comic Sans MS" w:hAnsi="Comic Sans MS"/>
                <w:sz w:val="24"/>
              </w:rPr>
              <w:t>messages</w:t>
            </w:r>
          </w:p>
          <w:p w:rsidR="00F043DD" w:rsidRPr="00F043DD" w:rsidRDefault="00F043DD" w:rsidP="00201BF5">
            <w:pPr>
              <w:pStyle w:val="TableParagraph"/>
              <w:numPr>
                <w:ilvl w:val="2"/>
                <w:numId w:val="13"/>
              </w:numPr>
              <w:tabs>
                <w:tab w:val="left" w:pos="1543"/>
                <w:tab w:val="left" w:pos="1544"/>
              </w:tabs>
              <w:spacing w:line="293" w:lineRule="exact"/>
              <w:rPr>
                <w:rFonts w:ascii="Comic Sans MS" w:hAnsi="Comic Sans MS"/>
                <w:sz w:val="24"/>
              </w:rPr>
            </w:pPr>
            <w:r w:rsidRPr="00F043DD">
              <w:rPr>
                <w:rFonts w:ascii="Comic Sans MS" w:hAnsi="Comic Sans MS"/>
                <w:sz w:val="24"/>
              </w:rPr>
              <w:t>Include threats of physical</w:t>
            </w:r>
            <w:r w:rsidRPr="00F043DD">
              <w:rPr>
                <w:rFonts w:ascii="Comic Sans MS" w:hAnsi="Comic Sans MS"/>
                <w:spacing w:val="-8"/>
                <w:sz w:val="24"/>
              </w:rPr>
              <w:t xml:space="preserve"> </w:t>
            </w:r>
            <w:r w:rsidRPr="00F043DD">
              <w:rPr>
                <w:rFonts w:ascii="Comic Sans MS" w:hAnsi="Comic Sans MS"/>
                <w:sz w:val="24"/>
              </w:rPr>
              <w:t>violence</w:t>
            </w:r>
          </w:p>
          <w:p w:rsidR="00F043DD" w:rsidRPr="00F043DD" w:rsidRDefault="00F043DD" w:rsidP="00F043DD">
            <w:pPr>
              <w:pStyle w:val="TableParagraph"/>
              <w:spacing w:before="8"/>
              <w:rPr>
                <w:rFonts w:ascii="Comic Sans MS" w:hAnsi="Comic Sans MS"/>
                <w:b/>
                <w:sz w:val="23"/>
              </w:rPr>
            </w:pPr>
          </w:p>
          <w:p w:rsidR="00F043DD" w:rsidRPr="00F043DD" w:rsidRDefault="00F043DD" w:rsidP="00F043DD">
            <w:pPr>
              <w:pStyle w:val="TableParagraph"/>
              <w:spacing w:before="1"/>
              <w:ind w:left="102"/>
              <w:jc w:val="both"/>
              <w:rPr>
                <w:rFonts w:ascii="Comic Sans MS" w:hAnsi="Comic Sans MS"/>
                <w:sz w:val="24"/>
              </w:rPr>
            </w:pPr>
            <w:r w:rsidRPr="00F043DD">
              <w:rPr>
                <w:rFonts w:ascii="Comic Sans MS" w:hAnsi="Comic Sans MS"/>
                <w:b/>
                <w:sz w:val="24"/>
              </w:rPr>
              <w:t xml:space="preserve">Physical </w:t>
            </w:r>
            <w:r w:rsidRPr="00F043DD">
              <w:rPr>
                <w:rFonts w:ascii="Comic Sans MS" w:hAnsi="Comic Sans MS"/>
                <w:sz w:val="24"/>
              </w:rPr>
              <w:t>bullying:</w:t>
            </w:r>
          </w:p>
          <w:p w:rsidR="00F043DD" w:rsidRPr="00F043DD" w:rsidRDefault="00F043DD" w:rsidP="00201BF5">
            <w:pPr>
              <w:pStyle w:val="TableParagraph"/>
              <w:numPr>
                <w:ilvl w:val="2"/>
                <w:numId w:val="13"/>
              </w:numPr>
              <w:tabs>
                <w:tab w:val="left" w:pos="1543"/>
                <w:tab w:val="left" w:pos="1544"/>
              </w:tabs>
              <w:spacing w:line="237" w:lineRule="auto"/>
              <w:ind w:right="355"/>
              <w:rPr>
                <w:rFonts w:ascii="Comic Sans MS" w:hAnsi="Comic Sans MS"/>
                <w:sz w:val="24"/>
              </w:rPr>
            </w:pPr>
            <w:r w:rsidRPr="00F043DD">
              <w:rPr>
                <w:rFonts w:ascii="Comic Sans MS" w:hAnsi="Comic Sans MS"/>
                <w:sz w:val="24"/>
              </w:rPr>
              <w:t xml:space="preserve">Often consists of deliberate jostling, bumping, pushing or shoving. Those responsible may easily maintain that it is accidental when detected for the first time. </w:t>
            </w:r>
          </w:p>
          <w:p w:rsidR="00F043DD" w:rsidRPr="00F043DD" w:rsidRDefault="00F043DD" w:rsidP="00201BF5">
            <w:pPr>
              <w:pStyle w:val="TableParagraph"/>
              <w:numPr>
                <w:ilvl w:val="2"/>
                <w:numId w:val="13"/>
              </w:numPr>
              <w:tabs>
                <w:tab w:val="left" w:pos="1543"/>
                <w:tab w:val="left" w:pos="1544"/>
              </w:tabs>
              <w:spacing w:before="2" w:line="293" w:lineRule="exact"/>
              <w:rPr>
                <w:rFonts w:ascii="Comic Sans MS" w:hAnsi="Comic Sans MS"/>
                <w:sz w:val="24"/>
              </w:rPr>
            </w:pPr>
            <w:r w:rsidRPr="00F043DD">
              <w:rPr>
                <w:rFonts w:ascii="Comic Sans MS" w:hAnsi="Comic Sans MS"/>
                <w:spacing w:val="-3"/>
                <w:sz w:val="24"/>
              </w:rPr>
              <w:t xml:space="preserve">It </w:t>
            </w:r>
            <w:r w:rsidRPr="00F043DD">
              <w:rPr>
                <w:rFonts w:ascii="Comic Sans MS" w:hAnsi="Comic Sans MS"/>
                <w:sz w:val="24"/>
              </w:rPr>
              <w:t>is a</w:t>
            </w:r>
            <w:r w:rsidRPr="00F043DD">
              <w:rPr>
                <w:rFonts w:ascii="Comic Sans MS" w:hAnsi="Comic Sans MS"/>
                <w:spacing w:val="-11"/>
                <w:sz w:val="24"/>
              </w:rPr>
              <w:t xml:space="preserve"> </w:t>
            </w:r>
            <w:r w:rsidRPr="00F043DD">
              <w:rPr>
                <w:rFonts w:ascii="Comic Sans MS" w:hAnsi="Comic Sans MS"/>
                <w:sz w:val="24"/>
              </w:rPr>
              <w:t>criminal offence where it involves assault, actual bodily harm or</w:t>
            </w:r>
            <w:r w:rsidRPr="00F043DD">
              <w:rPr>
                <w:rFonts w:ascii="Comic Sans MS" w:hAnsi="Comic Sans MS"/>
                <w:spacing w:val="-11"/>
                <w:sz w:val="24"/>
              </w:rPr>
              <w:t xml:space="preserve"> </w:t>
            </w:r>
            <w:r w:rsidRPr="00F043DD">
              <w:rPr>
                <w:rFonts w:ascii="Comic Sans MS" w:hAnsi="Comic Sans MS"/>
                <w:sz w:val="24"/>
              </w:rPr>
              <w:t>wounding.</w:t>
            </w:r>
          </w:p>
          <w:p w:rsidR="00F043DD" w:rsidRPr="00F043DD" w:rsidRDefault="00F043DD" w:rsidP="00201BF5">
            <w:pPr>
              <w:pStyle w:val="TableParagraph"/>
              <w:numPr>
                <w:ilvl w:val="2"/>
                <w:numId w:val="13"/>
              </w:numPr>
              <w:tabs>
                <w:tab w:val="left" w:pos="1543"/>
                <w:tab w:val="left" w:pos="1544"/>
              </w:tabs>
              <w:spacing w:before="2" w:line="237" w:lineRule="auto"/>
              <w:ind w:right="167"/>
              <w:rPr>
                <w:rFonts w:ascii="Comic Sans MS" w:hAnsi="Comic Sans MS"/>
                <w:sz w:val="24"/>
              </w:rPr>
            </w:pPr>
            <w:proofErr w:type="gramStart"/>
            <w:r w:rsidRPr="00F043DD">
              <w:rPr>
                <w:rFonts w:ascii="Comic Sans MS" w:hAnsi="Comic Sans MS"/>
                <w:sz w:val="24"/>
              </w:rPr>
              <w:t>May involve theft or damage to property (accompanied by the threat of violence).</w:t>
            </w:r>
            <w:proofErr w:type="gramEnd"/>
            <w:r w:rsidRPr="00F043DD">
              <w:rPr>
                <w:rFonts w:ascii="Comic Sans MS" w:hAnsi="Comic Sans MS"/>
                <w:sz w:val="24"/>
              </w:rPr>
              <w:t xml:space="preserve"> Not</w:t>
            </w:r>
            <w:r w:rsidRPr="00F043DD">
              <w:rPr>
                <w:rFonts w:ascii="Comic Sans MS" w:hAnsi="Comic Sans MS"/>
                <w:spacing w:val="-16"/>
                <w:sz w:val="24"/>
              </w:rPr>
              <w:t xml:space="preserve"> </w:t>
            </w:r>
            <w:r w:rsidRPr="00F043DD">
              <w:rPr>
                <w:rFonts w:ascii="Comic Sans MS" w:hAnsi="Comic Sans MS"/>
                <w:sz w:val="24"/>
              </w:rPr>
              <w:t>all theft or damage is bullying, but it is where the intention is to create fear and use</w:t>
            </w:r>
            <w:r w:rsidRPr="00F043DD">
              <w:rPr>
                <w:rFonts w:ascii="Comic Sans MS" w:hAnsi="Comic Sans MS"/>
                <w:spacing w:val="-19"/>
                <w:sz w:val="24"/>
              </w:rPr>
              <w:t xml:space="preserve"> </w:t>
            </w:r>
            <w:r w:rsidRPr="00F043DD">
              <w:rPr>
                <w:rFonts w:ascii="Comic Sans MS" w:hAnsi="Comic Sans MS"/>
                <w:sz w:val="24"/>
              </w:rPr>
              <w:t>power</w:t>
            </w:r>
          </w:p>
          <w:p w:rsidR="00F043DD" w:rsidRPr="00F043DD" w:rsidRDefault="00F043DD" w:rsidP="00201BF5">
            <w:pPr>
              <w:pStyle w:val="TableParagraph"/>
              <w:numPr>
                <w:ilvl w:val="2"/>
                <w:numId w:val="13"/>
              </w:numPr>
              <w:tabs>
                <w:tab w:val="left" w:pos="1543"/>
                <w:tab w:val="left" w:pos="1544"/>
              </w:tabs>
              <w:spacing w:before="1"/>
              <w:rPr>
                <w:rFonts w:ascii="Comic Sans MS" w:hAnsi="Comic Sans MS"/>
                <w:sz w:val="24"/>
              </w:rPr>
            </w:pPr>
            <w:proofErr w:type="gramStart"/>
            <w:r w:rsidRPr="00F043DD">
              <w:rPr>
                <w:rFonts w:ascii="Comic Sans MS" w:hAnsi="Comic Sans MS"/>
                <w:sz w:val="24"/>
              </w:rPr>
              <w:t>improperly</w:t>
            </w:r>
            <w:proofErr w:type="gramEnd"/>
            <w:r w:rsidRPr="00F043DD">
              <w:rPr>
                <w:rFonts w:ascii="Comic Sans MS" w:hAnsi="Comic Sans MS"/>
                <w:sz w:val="24"/>
              </w:rPr>
              <w:t>.</w:t>
            </w:r>
          </w:p>
          <w:p w:rsidR="00F043DD" w:rsidRPr="00F043DD" w:rsidRDefault="00F043DD" w:rsidP="00F043DD">
            <w:pPr>
              <w:pStyle w:val="TableParagraph"/>
              <w:spacing w:before="10"/>
              <w:rPr>
                <w:rFonts w:ascii="Comic Sans MS" w:hAnsi="Comic Sans MS"/>
                <w:b/>
                <w:sz w:val="23"/>
              </w:rPr>
            </w:pPr>
          </w:p>
          <w:p w:rsidR="00F043DD" w:rsidRPr="00F043DD" w:rsidRDefault="00F043DD" w:rsidP="00F043DD">
            <w:pPr>
              <w:pStyle w:val="TableParagraph"/>
              <w:ind w:left="102"/>
              <w:jc w:val="both"/>
              <w:rPr>
                <w:rFonts w:ascii="Comic Sans MS" w:hAnsi="Comic Sans MS"/>
                <w:sz w:val="24"/>
              </w:rPr>
            </w:pPr>
            <w:r w:rsidRPr="00F043DD">
              <w:rPr>
                <w:rFonts w:ascii="Comic Sans MS" w:hAnsi="Comic Sans MS"/>
                <w:b/>
                <w:sz w:val="24"/>
              </w:rPr>
              <w:t xml:space="preserve">Manipulative/ Cyber </w:t>
            </w:r>
            <w:r w:rsidRPr="00F043DD">
              <w:rPr>
                <w:rFonts w:ascii="Comic Sans MS" w:hAnsi="Comic Sans MS"/>
                <w:sz w:val="24"/>
              </w:rPr>
              <w:t>bullying:</w:t>
            </w:r>
          </w:p>
          <w:p w:rsidR="00F043DD" w:rsidRPr="00F043DD" w:rsidRDefault="00F043DD" w:rsidP="00201BF5">
            <w:pPr>
              <w:pStyle w:val="TableParagraph"/>
              <w:numPr>
                <w:ilvl w:val="2"/>
                <w:numId w:val="13"/>
              </w:numPr>
              <w:tabs>
                <w:tab w:val="left" w:pos="1543"/>
                <w:tab w:val="left" w:pos="1544"/>
              </w:tabs>
              <w:spacing w:line="237" w:lineRule="auto"/>
              <w:ind w:right="164"/>
              <w:rPr>
                <w:rFonts w:ascii="Comic Sans MS" w:hAnsi="Comic Sans MS"/>
                <w:sz w:val="24"/>
              </w:rPr>
            </w:pPr>
            <w:proofErr w:type="gramStart"/>
            <w:r w:rsidRPr="00F043DD">
              <w:rPr>
                <w:rFonts w:ascii="Comic Sans MS" w:hAnsi="Comic Sans MS"/>
                <w:sz w:val="24"/>
              </w:rPr>
              <w:t xml:space="preserve">Manipulates social networks with the intention of excluding, </w:t>
            </w:r>
            <w:proofErr w:type="spellStart"/>
            <w:r w:rsidRPr="00F043DD">
              <w:rPr>
                <w:rFonts w:ascii="Comic Sans MS" w:hAnsi="Comic Sans MS"/>
                <w:sz w:val="24"/>
              </w:rPr>
              <w:t>ostracising</w:t>
            </w:r>
            <w:proofErr w:type="spellEnd"/>
            <w:r w:rsidRPr="00F043DD">
              <w:rPr>
                <w:rFonts w:ascii="Comic Sans MS" w:hAnsi="Comic Sans MS"/>
                <w:sz w:val="24"/>
              </w:rPr>
              <w:t xml:space="preserve"> or</w:t>
            </w:r>
            <w:r w:rsidRPr="00F043DD">
              <w:rPr>
                <w:rFonts w:ascii="Comic Sans MS" w:hAnsi="Comic Sans MS"/>
                <w:spacing w:val="-14"/>
                <w:sz w:val="24"/>
              </w:rPr>
              <w:t xml:space="preserve"> </w:t>
            </w:r>
            <w:proofErr w:type="spellStart"/>
            <w:r w:rsidRPr="00F043DD">
              <w:rPr>
                <w:rFonts w:ascii="Comic Sans MS" w:hAnsi="Comic Sans MS"/>
                <w:sz w:val="24"/>
              </w:rPr>
              <w:t>marginalising</w:t>
            </w:r>
            <w:proofErr w:type="spellEnd"/>
            <w:r w:rsidRPr="00F043DD">
              <w:rPr>
                <w:rFonts w:ascii="Comic Sans MS" w:hAnsi="Comic Sans MS"/>
                <w:sz w:val="24"/>
              </w:rPr>
              <w:t xml:space="preserve"> individuals from their friends and normal</w:t>
            </w:r>
            <w:r w:rsidRPr="00F043DD">
              <w:rPr>
                <w:rFonts w:ascii="Comic Sans MS" w:hAnsi="Comic Sans MS"/>
                <w:spacing w:val="-6"/>
                <w:sz w:val="24"/>
              </w:rPr>
              <w:t xml:space="preserve"> </w:t>
            </w:r>
            <w:r w:rsidRPr="00F043DD">
              <w:rPr>
                <w:rFonts w:ascii="Comic Sans MS" w:hAnsi="Comic Sans MS"/>
                <w:sz w:val="24"/>
              </w:rPr>
              <w:t>relationships.</w:t>
            </w:r>
            <w:proofErr w:type="gramEnd"/>
          </w:p>
          <w:p w:rsidR="00F043DD" w:rsidRPr="00F043DD" w:rsidRDefault="00F043DD" w:rsidP="00201BF5">
            <w:pPr>
              <w:pStyle w:val="TableParagraph"/>
              <w:numPr>
                <w:ilvl w:val="2"/>
                <w:numId w:val="13"/>
              </w:numPr>
              <w:tabs>
                <w:tab w:val="left" w:pos="1543"/>
                <w:tab w:val="left" w:pos="1544"/>
              </w:tabs>
              <w:spacing w:before="1" w:line="293" w:lineRule="exact"/>
              <w:rPr>
                <w:rFonts w:ascii="Comic Sans MS" w:hAnsi="Comic Sans MS"/>
                <w:sz w:val="24"/>
              </w:rPr>
            </w:pPr>
            <w:proofErr w:type="gramStart"/>
            <w:r w:rsidRPr="00F043DD">
              <w:rPr>
                <w:rFonts w:ascii="Comic Sans MS" w:hAnsi="Comic Sans MS"/>
                <w:sz w:val="24"/>
              </w:rPr>
              <w:lastRenderedPageBreak/>
              <w:t xml:space="preserve">Spreads </w:t>
            </w:r>
            <w:proofErr w:type="spellStart"/>
            <w:r w:rsidRPr="00F043DD">
              <w:rPr>
                <w:rFonts w:ascii="Comic Sans MS" w:hAnsi="Comic Sans MS"/>
                <w:sz w:val="24"/>
              </w:rPr>
              <w:t>rumours</w:t>
            </w:r>
            <w:proofErr w:type="spellEnd"/>
            <w:r w:rsidRPr="00F043DD">
              <w:rPr>
                <w:rFonts w:ascii="Comic Sans MS" w:hAnsi="Comic Sans MS"/>
                <w:sz w:val="24"/>
              </w:rPr>
              <w:t xml:space="preserve"> or malicious</w:t>
            </w:r>
            <w:r w:rsidRPr="00F043DD">
              <w:rPr>
                <w:rFonts w:ascii="Comic Sans MS" w:hAnsi="Comic Sans MS"/>
                <w:spacing w:val="-6"/>
                <w:sz w:val="24"/>
              </w:rPr>
              <w:t xml:space="preserve"> </w:t>
            </w:r>
            <w:r w:rsidRPr="00F043DD">
              <w:rPr>
                <w:rFonts w:ascii="Comic Sans MS" w:hAnsi="Comic Sans MS"/>
                <w:sz w:val="24"/>
              </w:rPr>
              <w:t>accusations.</w:t>
            </w:r>
            <w:proofErr w:type="gramEnd"/>
          </w:p>
          <w:p w:rsidR="00F043DD" w:rsidRPr="00F043DD" w:rsidRDefault="00F043DD" w:rsidP="00201BF5">
            <w:pPr>
              <w:pStyle w:val="TableParagraph"/>
              <w:numPr>
                <w:ilvl w:val="2"/>
                <w:numId w:val="13"/>
              </w:numPr>
              <w:tabs>
                <w:tab w:val="left" w:pos="1543"/>
                <w:tab w:val="left" w:pos="1544"/>
              </w:tabs>
              <w:spacing w:line="293" w:lineRule="exact"/>
              <w:rPr>
                <w:rFonts w:ascii="Comic Sans MS" w:hAnsi="Comic Sans MS"/>
                <w:sz w:val="24"/>
              </w:rPr>
            </w:pPr>
            <w:r w:rsidRPr="00F043DD">
              <w:rPr>
                <w:rFonts w:ascii="Comic Sans MS" w:hAnsi="Comic Sans MS"/>
                <w:sz w:val="24"/>
              </w:rPr>
              <w:t>Bullying by text messages on mobile phones and malicious</w:t>
            </w:r>
            <w:r w:rsidRPr="00F043DD">
              <w:rPr>
                <w:rFonts w:ascii="Comic Sans MS" w:hAnsi="Comic Sans MS"/>
                <w:spacing w:val="-11"/>
                <w:sz w:val="24"/>
              </w:rPr>
              <w:t xml:space="preserve"> </w:t>
            </w:r>
            <w:r w:rsidRPr="00F043DD">
              <w:rPr>
                <w:rFonts w:ascii="Comic Sans MS" w:hAnsi="Comic Sans MS"/>
                <w:sz w:val="24"/>
              </w:rPr>
              <w:t>emails</w:t>
            </w:r>
          </w:p>
          <w:p w:rsidR="00F043DD" w:rsidRPr="00F043DD" w:rsidRDefault="00F043DD" w:rsidP="00F043DD">
            <w:pPr>
              <w:pStyle w:val="TableParagraph"/>
              <w:spacing w:before="8"/>
              <w:rPr>
                <w:rFonts w:ascii="Comic Sans MS" w:hAnsi="Comic Sans MS"/>
                <w:b/>
                <w:sz w:val="23"/>
              </w:rPr>
            </w:pPr>
          </w:p>
          <w:p w:rsidR="00F043DD" w:rsidRPr="00F043DD" w:rsidRDefault="00F043DD" w:rsidP="00F043DD">
            <w:pPr>
              <w:pStyle w:val="TableParagraph"/>
              <w:spacing w:before="1"/>
              <w:ind w:left="102" w:right="131"/>
              <w:rPr>
                <w:rFonts w:ascii="Comic Sans MS" w:hAnsi="Comic Sans MS"/>
                <w:sz w:val="24"/>
              </w:rPr>
            </w:pPr>
            <w:r w:rsidRPr="00F043DD">
              <w:rPr>
                <w:rFonts w:ascii="Comic Sans MS" w:hAnsi="Comic Sans MS"/>
                <w:sz w:val="24"/>
              </w:rPr>
              <w:t>Research commissioned by the Anti-Bullying Alliance from Goldsmiths College, University of London, defines cyber bullying as follows:</w:t>
            </w:r>
          </w:p>
          <w:p w:rsidR="00F043DD" w:rsidRPr="00F043DD" w:rsidRDefault="00F043DD" w:rsidP="00F043DD">
            <w:pPr>
              <w:pStyle w:val="TableParagraph"/>
              <w:rPr>
                <w:rFonts w:ascii="Comic Sans MS" w:hAnsi="Comic Sans MS"/>
                <w:b/>
                <w:sz w:val="24"/>
              </w:rPr>
            </w:pPr>
          </w:p>
          <w:p w:rsidR="00F043DD" w:rsidRDefault="00F043DD" w:rsidP="00BB34DC">
            <w:pPr>
              <w:pStyle w:val="TableParagraph"/>
              <w:ind w:left="102" w:right="296"/>
              <w:rPr>
                <w:rFonts w:ascii="Comic Sans MS" w:hAnsi="Comic Sans MS"/>
                <w:i/>
                <w:sz w:val="24"/>
              </w:rPr>
            </w:pPr>
            <w:r w:rsidRPr="00F043DD">
              <w:rPr>
                <w:rFonts w:ascii="Comic Sans MS" w:hAnsi="Comic Sans MS"/>
                <w:i/>
                <w:sz w:val="24"/>
              </w:rPr>
              <w:t>"Cyber bullying is an aggressive, intentional act carried out by a group or individual, using electronic forms of contact, repeatedly over time against a victim who cannot easily defend him or herself."</w:t>
            </w:r>
          </w:p>
          <w:p w:rsidR="00BB34DC" w:rsidRDefault="00BB34DC" w:rsidP="00BB34DC">
            <w:pPr>
              <w:pStyle w:val="TableParagraph"/>
              <w:ind w:left="102" w:right="296"/>
              <w:rPr>
                <w:rFonts w:ascii="Comic Sans MS" w:hAnsi="Comic Sans MS"/>
                <w:i/>
                <w:sz w:val="24"/>
              </w:rPr>
            </w:pPr>
          </w:p>
          <w:p w:rsidR="00F043DD" w:rsidRPr="00F043DD" w:rsidRDefault="00F043DD" w:rsidP="00F043DD">
            <w:pPr>
              <w:pStyle w:val="TableParagraph"/>
              <w:spacing w:before="207"/>
              <w:ind w:left="102"/>
              <w:jc w:val="both"/>
              <w:rPr>
                <w:rFonts w:ascii="Comic Sans MS" w:hAnsi="Comic Sans MS"/>
                <w:sz w:val="24"/>
              </w:rPr>
            </w:pPr>
            <w:r w:rsidRPr="00F043DD">
              <w:rPr>
                <w:rFonts w:ascii="Comic Sans MS" w:hAnsi="Comic Sans MS"/>
                <w:sz w:val="24"/>
              </w:rPr>
              <w:t>The research identifies seven categories of cyber bullying:</w:t>
            </w:r>
          </w:p>
          <w:p w:rsidR="00F043DD" w:rsidRPr="00F043DD" w:rsidRDefault="00F043DD" w:rsidP="00F043DD">
            <w:pPr>
              <w:pStyle w:val="TableParagraph"/>
              <w:spacing w:before="4"/>
              <w:rPr>
                <w:rFonts w:ascii="Comic Sans MS" w:hAnsi="Comic Sans MS"/>
                <w:b/>
                <w:sz w:val="24"/>
              </w:rPr>
            </w:pPr>
          </w:p>
          <w:p w:rsidR="00F043DD" w:rsidRPr="00F043DD" w:rsidRDefault="00F043DD" w:rsidP="00201BF5">
            <w:pPr>
              <w:pStyle w:val="TableParagraph"/>
              <w:numPr>
                <w:ilvl w:val="0"/>
                <w:numId w:val="12"/>
              </w:numPr>
              <w:tabs>
                <w:tab w:val="left" w:pos="823"/>
                <w:tab w:val="left" w:pos="824"/>
              </w:tabs>
              <w:spacing w:before="1" w:line="237" w:lineRule="auto"/>
              <w:ind w:right="1058"/>
              <w:rPr>
                <w:rFonts w:ascii="Comic Sans MS" w:hAnsi="Comic Sans MS"/>
                <w:sz w:val="24"/>
              </w:rPr>
            </w:pPr>
            <w:r w:rsidRPr="00F043DD">
              <w:rPr>
                <w:rFonts w:ascii="Comic Sans MS" w:hAnsi="Comic Sans MS"/>
                <w:b/>
                <w:sz w:val="24"/>
              </w:rPr>
              <w:t xml:space="preserve">Text message bullying </w:t>
            </w:r>
            <w:r w:rsidRPr="00F043DD">
              <w:rPr>
                <w:rFonts w:ascii="Comic Sans MS" w:hAnsi="Comic Sans MS"/>
                <w:sz w:val="24"/>
              </w:rPr>
              <w:t>involves sending unwelcome texts that are threatening or</w:t>
            </w:r>
            <w:r w:rsidRPr="00F043DD">
              <w:rPr>
                <w:rFonts w:ascii="Comic Sans MS" w:hAnsi="Comic Sans MS"/>
                <w:spacing w:val="-15"/>
                <w:sz w:val="24"/>
              </w:rPr>
              <w:t xml:space="preserve"> </w:t>
            </w:r>
            <w:r w:rsidRPr="00F043DD">
              <w:rPr>
                <w:rFonts w:ascii="Comic Sans MS" w:hAnsi="Comic Sans MS"/>
                <w:sz w:val="24"/>
              </w:rPr>
              <w:t>cause discomfort.</w:t>
            </w:r>
          </w:p>
          <w:p w:rsidR="00F043DD" w:rsidRPr="00F043DD" w:rsidRDefault="00F043DD" w:rsidP="00201BF5">
            <w:pPr>
              <w:pStyle w:val="TableParagraph"/>
              <w:numPr>
                <w:ilvl w:val="0"/>
                <w:numId w:val="12"/>
              </w:numPr>
              <w:tabs>
                <w:tab w:val="left" w:pos="823"/>
                <w:tab w:val="left" w:pos="824"/>
              </w:tabs>
              <w:spacing w:before="5" w:line="237" w:lineRule="auto"/>
              <w:ind w:right="820"/>
              <w:rPr>
                <w:rFonts w:ascii="Comic Sans MS" w:hAnsi="Comic Sans MS"/>
                <w:sz w:val="24"/>
              </w:rPr>
            </w:pPr>
            <w:r w:rsidRPr="00F043DD">
              <w:rPr>
                <w:rFonts w:ascii="Comic Sans MS" w:hAnsi="Comic Sans MS"/>
                <w:b/>
                <w:sz w:val="24"/>
              </w:rPr>
              <w:t xml:space="preserve">Picture/video-clip bullying via mobile phone cameras </w:t>
            </w:r>
            <w:proofErr w:type="gramStart"/>
            <w:r w:rsidRPr="00F043DD">
              <w:rPr>
                <w:rFonts w:ascii="Comic Sans MS" w:hAnsi="Comic Sans MS"/>
                <w:sz w:val="24"/>
              </w:rPr>
              <w:t>is used</w:t>
            </w:r>
            <w:proofErr w:type="gramEnd"/>
            <w:r w:rsidRPr="00F043DD">
              <w:rPr>
                <w:rFonts w:ascii="Comic Sans MS" w:hAnsi="Comic Sans MS"/>
                <w:sz w:val="24"/>
              </w:rPr>
              <w:t xml:space="preserve"> to make the person being bullied feel threatened or embarrassed, with images usually sent to other people. 'Happy slapping' involves filming and sharing physical</w:t>
            </w:r>
            <w:r w:rsidRPr="00F043DD">
              <w:rPr>
                <w:rFonts w:ascii="Comic Sans MS" w:hAnsi="Comic Sans MS"/>
                <w:spacing w:val="-12"/>
                <w:sz w:val="24"/>
              </w:rPr>
              <w:t xml:space="preserve"> </w:t>
            </w:r>
            <w:r w:rsidRPr="00F043DD">
              <w:rPr>
                <w:rFonts w:ascii="Comic Sans MS" w:hAnsi="Comic Sans MS"/>
                <w:sz w:val="24"/>
              </w:rPr>
              <w:t>attacks.</w:t>
            </w:r>
          </w:p>
          <w:p w:rsidR="00F043DD" w:rsidRPr="00F043DD" w:rsidRDefault="00F043DD" w:rsidP="00201BF5">
            <w:pPr>
              <w:pStyle w:val="TableParagraph"/>
              <w:numPr>
                <w:ilvl w:val="0"/>
                <w:numId w:val="12"/>
              </w:numPr>
              <w:tabs>
                <w:tab w:val="left" w:pos="823"/>
                <w:tab w:val="left" w:pos="824"/>
              </w:tabs>
              <w:spacing w:before="2" w:line="279" w:lineRule="exact"/>
              <w:rPr>
                <w:rFonts w:ascii="Comic Sans MS" w:hAnsi="Comic Sans MS"/>
                <w:i/>
                <w:sz w:val="24"/>
              </w:rPr>
            </w:pPr>
            <w:r w:rsidRPr="00F043DD">
              <w:rPr>
                <w:rFonts w:ascii="Comic Sans MS" w:hAnsi="Comic Sans MS"/>
                <w:b/>
                <w:sz w:val="24"/>
              </w:rPr>
              <w:t xml:space="preserve">Phone call bullying via mobile phone </w:t>
            </w:r>
            <w:r w:rsidRPr="00F043DD">
              <w:rPr>
                <w:rFonts w:ascii="Comic Sans MS" w:hAnsi="Comic Sans MS"/>
                <w:sz w:val="24"/>
              </w:rPr>
              <w:t>uses silent calls or abusive messages. Sometimes</w:t>
            </w:r>
            <w:r w:rsidRPr="00F043DD">
              <w:rPr>
                <w:rFonts w:ascii="Comic Sans MS" w:hAnsi="Comic Sans MS"/>
                <w:spacing w:val="-15"/>
                <w:sz w:val="24"/>
              </w:rPr>
              <w:t xml:space="preserve"> </w:t>
            </w:r>
            <w:r w:rsidRPr="00F043DD">
              <w:rPr>
                <w:rFonts w:ascii="Comic Sans MS" w:hAnsi="Comic Sans MS"/>
                <w:sz w:val="24"/>
              </w:rPr>
              <w:t>the</w:t>
            </w:r>
            <w:r>
              <w:rPr>
                <w:rFonts w:ascii="Comic Sans MS" w:hAnsi="Comic Sans MS"/>
                <w:i/>
                <w:sz w:val="24"/>
              </w:rPr>
              <w:t xml:space="preserve"> </w:t>
            </w:r>
            <w:r w:rsidRPr="00F043DD">
              <w:rPr>
                <w:rFonts w:ascii="Comic Sans MS" w:hAnsi="Comic Sans MS"/>
                <w:sz w:val="24"/>
              </w:rPr>
              <w:t xml:space="preserve">bullied person's phone </w:t>
            </w:r>
            <w:proofErr w:type="gramStart"/>
            <w:r w:rsidRPr="00F043DD">
              <w:rPr>
                <w:rFonts w:ascii="Comic Sans MS" w:hAnsi="Comic Sans MS"/>
                <w:sz w:val="24"/>
              </w:rPr>
              <w:t>is stolen and used to harass others, who then think the phone owner is responsible</w:t>
            </w:r>
            <w:proofErr w:type="gramEnd"/>
            <w:r w:rsidRPr="00F043DD">
              <w:rPr>
                <w:rFonts w:ascii="Comic Sans MS" w:hAnsi="Comic Sans MS"/>
                <w:sz w:val="24"/>
              </w:rPr>
              <w:t>. As with all mobile phone bullying, the perpetrators often disguise their</w:t>
            </w:r>
            <w:r w:rsidRPr="00F043DD">
              <w:rPr>
                <w:rFonts w:ascii="Comic Sans MS" w:hAnsi="Comic Sans MS"/>
                <w:spacing w:val="-15"/>
                <w:sz w:val="24"/>
              </w:rPr>
              <w:t xml:space="preserve"> </w:t>
            </w:r>
            <w:r w:rsidRPr="00F043DD">
              <w:rPr>
                <w:rFonts w:ascii="Comic Sans MS" w:hAnsi="Comic Sans MS"/>
                <w:sz w:val="24"/>
              </w:rPr>
              <w:t xml:space="preserve">numbers, sometimes using someone else's phone to avoid </w:t>
            </w:r>
            <w:proofErr w:type="gramStart"/>
            <w:r w:rsidRPr="00F043DD">
              <w:rPr>
                <w:rFonts w:ascii="Comic Sans MS" w:hAnsi="Comic Sans MS"/>
                <w:sz w:val="24"/>
              </w:rPr>
              <w:t>being</w:t>
            </w:r>
            <w:r w:rsidRPr="00F043DD">
              <w:rPr>
                <w:rFonts w:ascii="Comic Sans MS" w:hAnsi="Comic Sans MS"/>
                <w:spacing w:val="-7"/>
                <w:sz w:val="24"/>
              </w:rPr>
              <w:t xml:space="preserve"> </w:t>
            </w:r>
            <w:r w:rsidRPr="00F043DD">
              <w:rPr>
                <w:rFonts w:ascii="Comic Sans MS" w:hAnsi="Comic Sans MS"/>
                <w:sz w:val="24"/>
              </w:rPr>
              <w:t>identified</w:t>
            </w:r>
            <w:proofErr w:type="gramEnd"/>
            <w:r w:rsidRPr="00F043DD">
              <w:rPr>
                <w:rFonts w:ascii="Comic Sans MS" w:hAnsi="Comic Sans MS"/>
                <w:sz w:val="24"/>
              </w:rPr>
              <w:t>.</w:t>
            </w:r>
          </w:p>
          <w:p w:rsidR="00F043DD" w:rsidRPr="00F043DD" w:rsidRDefault="00F043DD" w:rsidP="00201BF5">
            <w:pPr>
              <w:pStyle w:val="TableParagraph"/>
              <w:numPr>
                <w:ilvl w:val="0"/>
                <w:numId w:val="11"/>
              </w:numPr>
              <w:tabs>
                <w:tab w:val="left" w:pos="823"/>
                <w:tab w:val="left" w:pos="824"/>
              </w:tabs>
              <w:spacing w:before="11" w:line="237" w:lineRule="auto"/>
              <w:ind w:right="366"/>
              <w:rPr>
                <w:rFonts w:ascii="Comic Sans MS" w:hAnsi="Comic Sans MS"/>
                <w:sz w:val="24"/>
              </w:rPr>
            </w:pPr>
            <w:r w:rsidRPr="00F043DD">
              <w:rPr>
                <w:rFonts w:ascii="Comic Sans MS" w:hAnsi="Comic Sans MS"/>
                <w:b/>
                <w:sz w:val="24"/>
              </w:rPr>
              <w:t xml:space="preserve">Email bullying </w:t>
            </w:r>
            <w:r w:rsidRPr="00F043DD">
              <w:rPr>
                <w:rFonts w:ascii="Comic Sans MS" w:hAnsi="Comic Sans MS"/>
                <w:sz w:val="24"/>
              </w:rPr>
              <w:t>uses email to send bullying or threatening messages, often using a pseudonym for anonymity or using someone else's name to pin the blame on</w:t>
            </w:r>
            <w:r w:rsidRPr="00F043DD">
              <w:rPr>
                <w:rFonts w:ascii="Comic Sans MS" w:hAnsi="Comic Sans MS"/>
                <w:spacing w:val="-14"/>
                <w:sz w:val="24"/>
              </w:rPr>
              <w:t xml:space="preserve"> </w:t>
            </w:r>
            <w:r w:rsidRPr="00F043DD">
              <w:rPr>
                <w:rFonts w:ascii="Comic Sans MS" w:hAnsi="Comic Sans MS"/>
                <w:sz w:val="24"/>
              </w:rPr>
              <w:t>them.</w:t>
            </w:r>
          </w:p>
          <w:p w:rsidR="00F043DD" w:rsidRPr="00F043DD" w:rsidRDefault="00F043DD" w:rsidP="00201BF5">
            <w:pPr>
              <w:pStyle w:val="TableParagraph"/>
              <w:numPr>
                <w:ilvl w:val="0"/>
                <w:numId w:val="11"/>
              </w:numPr>
              <w:tabs>
                <w:tab w:val="left" w:pos="823"/>
                <w:tab w:val="left" w:pos="824"/>
              </w:tabs>
              <w:spacing w:before="4" w:line="237" w:lineRule="auto"/>
              <w:ind w:right="553"/>
              <w:rPr>
                <w:rFonts w:ascii="Comic Sans MS" w:hAnsi="Comic Sans MS"/>
                <w:sz w:val="24"/>
              </w:rPr>
            </w:pPr>
            <w:r w:rsidRPr="00F043DD">
              <w:rPr>
                <w:rFonts w:ascii="Comic Sans MS" w:hAnsi="Comic Sans MS"/>
                <w:b/>
                <w:sz w:val="24"/>
              </w:rPr>
              <w:t xml:space="preserve">Chat room bullying </w:t>
            </w:r>
            <w:r w:rsidRPr="00F043DD">
              <w:rPr>
                <w:rFonts w:ascii="Comic Sans MS" w:hAnsi="Comic Sans MS"/>
                <w:sz w:val="24"/>
              </w:rPr>
              <w:t>involves sending menacing or upsetting responses to children or young people when they are in a web-based chat</w:t>
            </w:r>
            <w:r w:rsidRPr="00F043DD">
              <w:rPr>
                <w:rFonts w:ascii="Comic Sans MS" w:hAnsi="Comic Sans MS"/>
                <w:spacing w:val="-7"/>
                <w:sz w:val="24"/>
              </w:rPr>
              <w:t xml:space="preserve"> </w:t>
            </w:r>
            <w:r w:rsidRPr="00F043DD">
              <w:rPr>
                <w:rFonts w:ascii="Comic Sans MS" w:hAnsi="Comic Sans MS"/>
                <w:sz w:val="24"/>
              </w:rPr>
              <w:t>room.</w:t>
            </w:r>
          </w:p>
          <w:p w:rsidR="00F043DD" w:rsidRPr="00F043DD" w:rsidRDefault="00F043DD" w:rsidP="00201BF5">
            <w:pPr>
              <w:pStyle w:val="TableParagraph"/>
              <w:numPr>
                <w:ilvl w:val="0"/>
                <w:numId w:val="11"/>
              </w:numPr>
              <w:tabs>
                <w:tab w:val="left" w:pos="823"/>
                <w:tab w:val="left" w:pos="824"/>
              </w:tabs>
              <w:spacing w:before="4" w:line="237" w:lineRule="auto"/>
              <w:ind w:right="195"/>
              <w:rPr>
                <w:rFonts w:ascii="Comic Sans MS" w:hAnsi="Comic Sans MS"/>
                <w:sz w:val="24"/>
              </w:rPr>
            </w:pPr>
            <w:r w:rsidRPr="00F043DD">
              <w:rPr>
                <w:rFonts w:ascii="Comic Sans MS" w:hAnsi="Comic Sans MS"/>
                <w:b/>
                <w:sz w:val="24"/>
              </w:rPr>
              <w:t xml:space="preserve">Bullying through instant messaging (IM) </w:t>
            </w:r>
            <w:r w:rsidRPr="00F043DD">
              <w:rPr>
                <w:rFonts w:ascii="Comic Sans MS" w:hAnsi="Comic Sans MS"/>
                <w:sz w:val="24"/>
              </w:rPr>
              <w:t>is an Internet-based form of bullying where</w:t>
            </w:r>
            <w:r w:rsidRPr="00F043DD">
              <w:rPr>
                <w:rFonts w:ascii="Comic Sans MS" w:hAnsi="Comic Sans MS"/>
                <w:spacing w:val="-19"/>
                <w:sz w:val="24"/>
              </w:rPr>
              <w:t xml:space="preserve"> </w:t>
            </w:r>
            <w:r w:rsidRPr="00F043DD">
              <w:rPr>
                <w:rFonts w:ascii="Comic Sans MS" w:hAnsi="Comic Sans MS"/>
                <w:sz w:val="24"/>
              </w:rPr>
              <w:t xml:space="preserve">children and young people </w:t>
            </w:r>
            <w:proofErr w:type="gramStart"/>
            <w:r w:rsidRPr="00F043DD">
              <w:rPr>
                <w:rFonts w:ascii="Comic Sans MS" w:hAnsi="Comic Sans MS"/>
                <w:sz w:val="24"/>
              </w:rPr>
              <w:t>are sent</w:t>
            </w:r>
            <w:proofErr w:type="gramEnd"/>
            <w:r w:rsidRPr="00F043DD">
              <w:rPr>
                <w:rFonts w:ascii="Comic Sans MS" w:hAnsi="Comic Sans MS"/>
                <w:sz w:val="24"/>
              </w:rPr>
              <w:t xml:space="preserve"> unpleasant messages as they conduct real-time conversations</w:t>
            </w:r>
            <w:r w:rsidRPr="00F043DD">
              <w:rPr>
                <w:rFonts w:ascii="Comic Sans MS" w:hAnsi="Comic Sans MS"/>
                <w:spacing w:val="-16"/>
                <w:sz w:val="24"/>
              </w:rPr>
              <w:t xml:space="preserve"> </w:t>
            </w:r>
            <w:r w:rsidRPr="00F043DD">
              <w:rPr>
                <w:rFonts w:ascii="Comic Sans MS" w:hAnsi="Comic Sans MS"/>
                <w:sz w:val="24"/>
              </w:rPr>
              <w:t>online.</w:t>
            </w:r>
          </w:p>
          <w:p w:rsidR="00F043DD" w:rsidRPr="00F043DD" w:rsidRDefault="00F043DD" w:rsidP="00201BF5">
            <w:pPr>
              <w:pStyle w:val="TableParagraph"/>
              <w:numPr>
                <w:ilvl w:val="0"/>
                <w:numId w:val="11"/>
              </w:numPr>
              <w:tabs>
                <w:tab w:val="left" w:pos="823"/>
                <w:tab w:val="left" w:pos="824"/>
              </w:tabs>
              <w:spacing w:before="4" w:line="237" w:lineRule="auto"/>
              <w:ind w:right="140"/>
              <w:rPr>
                <w:rFonts w:ascii="Comic Sans MS" w:hAnsi="Comic Sans MS"/>
                <w:sz w:val="24"/>
              </w:rPr>
            </w:pPr>
            <w:r w:rsidRPr="00F043DD">
              <w:rPr>
                <w:rFonts w:ascii="Comic Sans MS" w:hAnsi="Comic Sans MS"/>
                <w:b/>
                <w:sz w:val="24"/>
              </w:rPr>
              <w:t xml:space="preserve">Bullying via websites </w:t>
            </w:r>
            <w:r w:rsidRPr="00F043DD">
              <w:rPr>
                <w:rFonts w:ascii="Comic Sans MS" w:hAnsi="Comic Sans MS"/>
                <w:sz w:val="24"/>
              </w:rPr>
              <w:t>includes the use of defamatory blogs (web logs), personal websites and online personal polling sites. There has also been a significant increase in social networking</w:t>
            </w:r>
            <w:r w:rsidRPr="00F043DD">
              <w:rPr>
                <w:rFonts w:ascii="Comic Sans MS" w:hAnsi="Comic Sans MS"/>
                <w:spacing w:val="-16"/>
                <w:sz w:val="24"/>
              </w:rPr>
              <w:t xml:space="preserve"> </w:t>
            </w:r>
            <w:r w:rsidRPr="00F043DD">
              <w:rPr>
                <w:rFonts w:ascii="Comic Sans MS" w:hAnsi="Comic Sans MS"/>
                <w:sz w:val="24"/>
              </w:rPr>
              <w:t>sites for young</w:t>
            </w:r>
            <w:r w:rsidRPr="00F043DD">
              <w:rPr>
                <w:rFonts w:ascii="Comic Sans MS" w:hAnsi="Comic Sans MS"/>
                <w:spacing w:val="-5"/>
                <w:sz w:val="24"/>
              </w:rPr>
              <w:t xml:space="preserve"> </w:t>
            </w:r>
            <w:r w:rsidRPr="00F043DD">
              <w:rPr>
                <w:rFonts w:ascii="Comic Sans MS" w:hAnsi="Comic Sans MS"/>
                <w:sz w:val="24"/>
              </w:rPr>
              <w:t>people.</w:t>
            </w:r>
          </w:p>
          <w:p w:rsidR="00F043DD" w:rsidRDefault="00F043DD" w:rsidP="00F043DD">
            <w:pPr>
              <w:pStyle w:val="TableParagraph"/>
              <w:tabs>
                <w:tab w:val="left" w:pos="823"/>
                <w:tab w:val="left" w:pos="824"/>
              </w:tabs>
              <w:spacing w:before="2" w:line="279" w:lineRule="exact"/>
              <w:rPr>
                <w:rFonts w:ascii="Comic Sans MS" w:hAnsi="Comic Sans MS"/>
                <w:i/>
                <w:sz w:val="24"/>
              </w:rPr>
            </w:pPr>
          </w:p>
          <w:p w:rsidR="00F043DD" w:rsidRDefault="00F043DD" w:rsidP="00F043DD">
            <w:pPr>
              <w:pStyle w:val="TableParagraph"/>
              <w:spacing w:before="1"/>
              <w:ind w:left="102" w:right="108"/>
              <w:rPr>
                <w:rFonts w:ascii="Comic Sans MS" w:hAnsi="Comic Sans MS"/>
                <w:sz w:val="24"/>
              </w:rPr>
            </w:pPr>
            <w:r w:rsidRPr="00F043DD">
              <w:rPr>
                <w:rFonts w:ascii="Comic Sans MS" w:hAnsi="Comic Sans MS"/>
                <w:sz w:val="24"/>
              </w:rPr>
              <w:t xml:space="preserve">This is an increasing problem and is difficult to trace, requiring schools to be particularly vigilant and innovative in finding solutions. Children should be careful </w:t>
            </w:r>
            <w:proofErr w:type="gramStart"/>
            <w:r w:rsidRPr="00F043DD">
              <w:rPr>
                <w:rFonts w:ascii="Comic Sans MS" w:hAnsi="Comic Sans MS"/>
                <w:sz w:val="24"/>
              </w:rPr>
              <w:t>who</w:t>
            </w:r>
            <w:proofErr w:type="gramEnd"/>
            <w:r w:rsidRPr="00F043DD">
              <w:rPr>
                <w:rFonts w:ascii="Comic Sans MS" w:hAnsi="Comic Sans MS"/>
                <w:sz w:val="24"/>
              </w:rPr>
              <w:t xml:space="preserve"> they give their phone number and email address to, and should keep a record of the date and time of any offensive message received. Teachers need to encourage victims to save messages they are concerned about and let a member of staff see them. When pupils report bullying text messages the school needs to take the complaint seriously; the child’s family might also need to contact the police. If </w:t>
            </w:r>
            <w:proofErr w:type="gramStart"/>
            <w:r w:rsidRPr="00F043DD">
              <w:rPr>
                <w:rFonts w:ascii="Comic Sans MS" w:hAnsi="Comic Sans MS"/>
                <w:sz w:val="24"/>
              </w:rPr>
              <w:t xml:space="preserve">such bullying has been carried out </w:t>
            </w:r>
            <w:r w:rsidRPr="00F043DD">
              <w:rPr>
                <w:rFonts w:ascii="Comic Sans MS" w:hAnsi="Comic Sans MS"/>
                <w:spacing w:val="1"/>
                <w:sz w:val="24"/>
              </w:rPr>
              <w:t xml:space="preserve">by </w:t>
            </w:r>
            <w:r w:rsidRPr="00F043DD">
              <w:rPr>
                <w:rFonts w:ascii="Comic Sans MS" w:hAnsi="Comic Sans MS"/>
                <w:sz w:val="24"/>
              </w:rPr>
              <w:t>one or</w:t>
            </w:r>
            <w:r w:rsidRPr="00F043DD">
              <w:rPr>
                <w:rFonts w:ascii="Comic Sans MS" w:hAnsi="Comic Sans MS"/>
                <w:spacing w:val="-29"/>
                <w:sz w:val="24"/>
              </w:rPr>
              <w:t xml:space="preserve"> </w:t>
            </w:r>
            <w:r w:rsidRPr="00F043DD">
              <w:rPr>
                <w:rFonts w:ascii="Comic Sans MS" w:hAnsi="Comic Sans MS"/>
                <w:sz w:val="24"/>
              </w:rPr>
              <w:t>more pupils on a persistent basis</w:t>
            </w:r>
            <w:proofErr w:type="gramEnd"/>
            <w:r w:rsidRPr="00F043DD">
              <w:rPr>
                <w:rFonts w:ascii="Comic Sans MS" w:hAnsi="Comic Sans MS"/>
                <w:sz w:val="24"/>
              </w:rPr>
              <w:t>, or there has been a threat of violence, it will need to be dealt with</w:t>
            </w:r>
            <w:r w:rsidRPr="00F043DD">
              <w:rPr>
                <w:rFonts w:ascii="Comic Sans MS" w:hAnsi="Comic Sans MS"/>
                <w:spacing w:val="-13"/>
                <w:sz w:val="24"/>
              </w:rPr>
              <w:t xml:space="preserve"> </w:t>
            </w:r>
            <w:r w:rsidRPr="00F043DD">
              <w:rPr>
                <w:rFonts w:ascii="Comic Sans MS" w:hAnsi="Comic Sans MS"/>
                <w:sz w:val="24"/>
              </w:rPr>
              <w:t>firmly.</w:t>
            </w:r>
          </w:p>
          <w:p w:rsidR="00F043DD" w:rsidRDefault="00F043DD" w:rsidP="00F043DD">
            <w:pPr>
              <w:pStyle w:val="TableParagraph"/>
              <w:spacing w:before="1"/>
              <w:ind w:left="102" w:right="108"/>
              <w:rPr>
                <w:rFonts w:ascii="Comic Sans MS" w:hAnsi="Comic Sans MS"/>
                <w:sz w:val="24"/>
              </w:rPr>
            </w:pPr>
          </w:p>
          <w:p w:rsidR="00BB34DC" w:rsidRPr="00F043DD" w:rsidRDefault="00BB34DC" w:rsidP="00F043DD">
            <w:pPr>
              <w:pStyle w:val="TableParagraph"/>
              <w:spacing w:before="1"/>
              <w:ind w:left="102" w:right="108"/>
              <w:rPr>
                <w:rFonts w:ascii="Comic Sans MS" w:hAnsi="Comic Sans MS"/>
                <w:sz w:val="24"/>
              </w:rPr>
            </w:pPr>
          </w:p>
          <w:p w:rsidR="00F043DD" w:rsidRPr="00F043DD" w:rsidRDefault="00F043DD" w:rsidP="00F043DD">
            <w:pPr>
              <w:pStyle w:val="TableParagraph"/>
              <w:spacing w:line="480" w:lineRule="auto"/>
              <w:ind w:left="102" w:right="2458"/>
              <w:rPr>
                <w:rFonts w:ascii="Comic Sans MS" w:hAnsi="Comic Sans MS"/>
                <w:sz w:val="24"/>
              </w:rPr>
            </w:pPr>
            <w:r w:rsidRPr="00F043DD">
              <w:rPr>
                <w:rFonts w:ascii="Comic Sans MS" w:hAnsi="Comic Sans MS"/>
                <w:sz w:val="24"/>
              </w:rPr>
              <w:lastRenderedPageBreak/>
              <w:t>Bullying may also fall into the following categories:</w:t>
            </w:r>
          </w:p>
          <w:p w:rsidR="00F043DD" w:rsidRPr="00F043DD" w:rsidRDefault="00F043DD" w:rsidP="00201BF5">
            <w:pPr>
              <w:pStyle w:val="TableParagraph"/>
              <w:numPr>
                <w:ilvl w:val="0"/>
                <w:numId w:val="11"/>
              </w:numPr>
              <w:tabs>
                <w:tab w:val="left" w:pos="823"/>
                <w:tab w:val="left" w:pos="824"/>
              </w:tabs>
              <w:spacing w:before="12" w:line="293" w:lineRule="exact"/>
              <w:rPr>
                <w:rFonts w:ascii="Comic Sans MS" w:hAnsi="Comic Sans MS"/>
                <w:sz w:val="24"/>
              </w:rPr>
            </w:pPr>
            <w:r w:rsidRPr="00F043DD">
              <w:rPr>
                <w:rFonts w:ascii="Comic Sans MS" w:hAnsi="Comic Sans MS"/>
                <w:sz w:val="24"/>
              </w:rPr>
              <w:t>Racist</w:t>
            </w:r>
            <w:r w:rsidRPr="00F043DD">
              <w:rPr>
                <w:rFonts w:ascii="Comic Sans MS" w:hAnsi="Comic Sans MS"/>
                <w:spacing w:val="-6"/>
                <w:sz w:val="24"/>
              </w:rPr>
              <w:t xml:space="preserve"> </w:t>
            </w:r>
            <w:r w:rsidRPr="00F043DD">
              <w:rPr>
                <w:rFonts w:ascii="Comic Sans MS" w:hAnsi="Comic Sans MS"/>
                <w:sz w:val="24"/>
              </w:rPr>
              <w:t>bullying</w:t>
            </w:r>
          </w:p>
          <w:p w:rsidR="00F043DD" w:rsidRPr="00F043DD" w:rsidRDefault="00F043DD" w:rsidP="00201BF5">
            <w:pPr>
              <w:pStyle w:val="TableParagraph"/>
              <w:numPr>
                <w:ilvl w:val="0"/>
                <w:numId w:val="11"/>
              </w:numPr>
              <w:tabs>
                <w:tab w:val="left" w:pos="823"/>
                <w:tab w:val="left" w:pos="824"/>
              </w:tabs>
              <w:spacing w:line="293" w:lineRule="exact"/>
              <w:rPr>
                <w:rFonts w:ascii="Comic Sans MS" w:hAnsi="Comic Sans MS"/>
                <w:sz w:val="24"/>
              </w:rPr>
            </w:pPr>
            <w:r w:rsidRPr="00F043DD">
              <w:rPr>
                <w:rFonts w:ascii="Comic Sans MS" w:hAnsi="Comic Sans MS"/>
                <w:sz w:val="24"/>
              </w:rPr>
              <w:t>Sexual</w:t>
            </w:r>
            <w:r w:rsidRPr="00F043DD">
              <w:rPr>
                <w:rFonts w:ascii="Comic Sans MS" w:hAnsi="Comic Sans MS"/>
                <w:spacing w:val="-5"/>
                <w:sz w:val="24"/>
              </w:rPr>
              <w:t xml:space="preserve"> </w:t>
            </w:r>
            <w:r w:rsidRPr="00F043DD">
              <w:rPr>
                <w:rFonts w:ascii="Comic Sans MS" w:hAnsi="Comic Sans MS"/>
                <w:sz w:val="24"/>
              </w:rPr>
              <w:t>bullying</w:t>
            </w:r>
          </w:p>
          <w:p w:rsidR="00F043DD" w:rsidRPr="00F043DD" w:rsidRDefault="00F043DD" w:rsidP="00201BF5">
            <w:pPr>
              <w:pStyle w:val="TableParagraph"/>
              <w:numPr>
                <w:ilvl w:val="0"/>
                <w:numId w:val="11"/>
              </w:numPr>
              <w:tabs>
                <w:tab w:val="left" w:pos="823"/>
                <w:tab w:val="left" w:pos="824"/>
              </w:tabs>
              <w:spacing w:line="293" w:lineRule="exact"/>
              <w:rPr>
                <w:rFonts w:ascii="Comic Sans MS" w:hAnsi="Comic Sans MS"/>
                <w:sz w:val="24"/>
              </w:rPr>
            </w:pPr>
            <w:r w:rsidRPr="00F043DD">
              <w:rPr>
                <w:rFonts w:ascii="Comic Sans MS" w:hAnsi="Comic Sans MS"/>
                <w:sz w:val="24"/>
              </w:rPr>
              <w:t>Gender-based</w:t>
            </w:r>
            <w:r w:rsidRPr="00F043DD">
              <w:rPr>
                <w:rFonts w:ascii="Comic Sans MS" w:hAnsi="Comic Sans MS"/>
                <w:spacing w:val="-3"/>
                <w:sz w:val="24"/>
              </w:rPr>
              <w:t xml:space="preserve"> </w:t>
            </w:r>
            <w:r w:rsidRPr="00F043DD">
              <w:rPr>
                <w:rFonts w:ascii="Comic Sans MS" w:hAnsi="Comic Sans MS"/>
                <w:sz w:val="24"/>
              </w:rPr>
              <w:t>bullying</w:t>
            </w:r>
          </w:p>
          <w:p w:rsidR="00F043DD" w:rsidRPr="00F043DD" w:rsidRDefault="00F043DD" w:rsidP="00201BF5">
            <w:pPr>
              <w:pStyle w:val="TableParagraph"/>
              <w:numPr>
                <w:ilvl w:val="0"/>
                <w:numId w:val="11"/>
              </w:numPr>
              <w:tabs>
                <w:tab w:val="left" w:pos="823"/>
                <w:tab w:val="left" w:pos="824"/>
              </w:tabs>
              <w:spacing w:before="1" w:line="294" w:lineRule="exact"/>
              <w:rPr>
                <w:rFonts w:ascii="Comic Sans MS" w:hAnsi="Comic Sans MS"/>
                <w:sz w:val="24"/>
              </w:rPr>
            </w:pPr>
            <w:r w:rsidRPr="00F043DD">
              <w:rPr>
                <w:rFonts w:ascii="Comic Sans MS" w:hAnsi="Comic Sans MS"/>
                <w:sz w:val="24"/>
              </w:rPr>
              <w:t>Bullying on the basis of sexual</w:t>
            </w:r>
            <w:r w:rsidRPr="00F043DD">
              <w:rPr>
                <w:rFonts w:ascii="Comic Sans MS" w:hAnsi="Comic Sans MS"/>
                <w:spacing w:val="-6"/>
                <w:sz w:val="24"/>
              </w:rPr>
              <w:t xml:space="preserve"> </w:t>
            </w:r>
            <w:r w:rsidRPr="00F043DD">
              <w:rPr>
                <w:rFonts w:ascii="Comic Sans MS" w:hAnsi="Comic Sans MS"/>
                <w:sz w:val="24"/>
              </w:rPr>
              <w:t>orientation</w:t>
            </w:r>
          </w:p>
          <w:p w:rsidR="00F043DD" w:rsidRPr="00F043DD" w:rsidRDefault="00F043DD" w:rsidP="00201BF5">
            <w:pPr>
              <w:pStyle w:val="TableParagraph"/>
              <w:numPr>
                <w:ilvl w:val="0"/>
                <w:numId w:val="11"/>
              </w:numPr>
              <w:tabs>
                <w:tab w:val="left" w:pos="823"/>
                <w:tab w:val="left" w:pos="824"/>
              </w:tabs>
              <w:spacing w:line="293" w:lineRule="exact"/>
              <w:rPr>
                <w:rFonts w:ascii="Comic Sans MS" w:hAnsi="Comic Sans MS"/>
                <w:sz w:val="24"/>
              </w:rPr>
            </w:pPr>
            <w:r w:rsidRPr="00F043DD">
              <w:rPr>
                <w:rFonts w:ascii="Comic Sans MS" w:hAnsi="Comic Sans MS"/>
                <w:sz w:val="24"/>
              </w:rPr>
              <w:t>Bullying on the basis of special educational needs or</w:t>
            </w:r>
            <w:r w:rsidRPr="00F043DD">
              <w:rPr>
                <w:rFonts w:ascii="Comic Sans MS" w:hAnsi="Comic Sans MS"/>
                <w:spacing w:val="-10"/>
                <w:sz w:val="24"/>
              </w:rPr>
              <w:t xml:space="preserve"> </w:t>
            </w:r>
            <w:r w:rsidRPr="00F043DD">
              <w:rPr>
                <w:rFonts w:ascii="Comic Sans MS" w:hAnsi="Comic Sans MS"/>
                <w:sz w:val="24"/>
              </w:rPr>
              <w:t>disabilities</w:t>
            </w:r>
          </w:p>
          <w:p w:rsidR="00F043DD" w:rsidRPr="00F043DD" w:rsidRDefault="00F043DD" w:rsidP="00201BF5">
            <w:pPr>
              <w:pStyle w:val="TableParagraph"/>
              <w:numPr>
                <w:ilvl w:val="0"/>
                <w:numId w:val="11"/>
              </w:numPr>
              <w:tabs>
                <w:tab w:val="left" w:pos="823"/>
                <w:tab w:val="left" w:pos="824"/>
              </w:tabs>
              <w:spacing w:line="293" w:lineRule="exact"/>
              <w:rPr>
                <w:rFonts w:ascii="Comic Sans MS" w:hAnsi="Comic Sans MS"/>
                <w:sz w:val="24"/>
              </w:rPr>
            </w:pPr>
            <w:proofErr w:type="gramStart"/>
            <w:r w:rsidRPr="00F043DD">
              <w:rPr>
                <w:rFonts w:ascii="Comic Sans MS" w:hAnsi="Comic Sans MS"/>
                <w:sz w:val="24"/>
              </w:rPr>
              <w:t>Bullying of those with long-term health</w:t>
            </w:r>
            <w:r w:rsidRPr="00F043DD">
              <w:rPr>
                <w:rFonts w:ascii="Comic Sans MS" w:hAnsi="Comic Sans MS"/>
                <w:spacing w:val="-8"/>
                <w:sz w:val="24"/>
              </w:rPr>
              <w:t xml:space="preserve"> </w:t>
            </w:r>
            <w:r w:rsidRPr="00F043DD">
              <w:rPr>
                <w:rFonts w:ascii="Comic Sans MS" w:hAnsi="Comic Sans MS"/>
                <w:sz w:val="24"/>
              </w:rPr>
              <w:t>conditions.</w:t>
            </w:r>
            <w:proofErr w:type="gramEnd"/>
          </w:p>
          <w:p w:rsidR="00F043DD" w:rsidRPr="00F043DD" w:rsidRDefault="00F043DD" w:rsidP="00201BF5">
            <w:pPr>
              <w:pStyle w:val="TableParagraph"/>
              <w:numPr>
                <w:ilvl w:val="0"/>
                <w:numId w:val="11"/>
              </w:numPr>
              <w:tabs>
                <w:tab w:val="left" w:pos="823"/>
                <w:tab w:val="left" w:pos="824"/>
              </w:tabs>
              <w:spacing w:before="2" w:line="279" w:lineRule="exact"/>
              <w:rPr>
                <w:rFonts w:ascii="Comic Sans MS" w:hAnsi="Comic Sans MS"/>
                <w:i/>
                <w:sz w:val="24"/>
              </w:rPr>
            </w:pPr>
            <w:r w:rsidRPr="00F043DD">
              <w:rPr>
                <w:rFonts w:ascii="Comic Sans MS" w:hAnsi="Comic Sans MS"/>
                <w:sz w:val="24"/>
              </w:rPr>
              <w:t>Cyber</w:t>
            </w:r>
            <w:r w:rsidRPr="00F043DD">
              <w:rPr>
                <w:rFonts w:ascii="Comic Sans MS" w:hAnsi="Comic Sans MS"/>
                <w:spacing w:val="-4"/>
                <w:sz w:val="24"/>
              </w:rPr>
              <w:t xml:space="preserve"> </w:t>
            </w:r>
            <w:r w:rsidRPr="00F043DD">
              <w:rPr>
                <w:rFonts w:ascii="Comic Sans MS" w:hAnsi="Comic Sans MS"/>
                <w:sz w:val="24"/>
              </w:rPr>
              <w:t>bullying</w:t>
            </w:r>
          </w:p>
        </w:tc>
      </w:tr>
    </w:tbl>
    <w:p w:rsidR="00305654" w:rsidRDefault="00305654" w:rsidP="00305654">
      <w:pPr>
        <w:spacing w:line="279" w:lineRule="exact"/>
        <w:sectPr w:rsidR="00305654">
          <w:pgSz w:w="11910" w:h="16840"/>
          <w:pgMar w:top="680" w:right="620" w:bottom="900" w:left="780" w:header="0" w:footer="719" w:gutter="0"/>
          <w:cols w:space="720"/>
        </w:sectPr>
      </w:pPr>
    </w:p>
    <w:tbl>
      <w:tblPr>
        <w:tblW w:w="0" w:type="auto"/>
        <w:tblInd w:w="100" w:type="dxa"/>
        <w:tblBorders>
          <w:top w:val="single" w:sz="4" w:space="0" w:color="C2D59B"/>
          <w:left w:val="single" w:sz="4" w:space="0" w:color="C2D59B"/>
          <w:bottom w:val="single" w:sz="4" w:space="0" w:color="C2D59B"/>
          <w:right w:val="single" w:sz="4" w:space="0" w:color="C2D59B"/>
          <w:insideH w:val="single" w:sz="4" w:space="0" w:color="C2D59B"/>
          <w:insideV w:val="single" w:sz="4" w:space="0" w:color="C2D59B"/>
        </w:tblBorders>
        <w:tblLayout w:type="fixed"/>
        <w:tblCellMar>
          <w:left w:w="0" w:type="dxa"/>
          <w:right w:w="0" w:type="dxa"/>
        </w:tblCellMar>
        <w:tblLook w:val="01E0" w:firstRow="1" w:lastRow="1" w:firstColumn="1" w:lastColumn="1" w:noHBand="0" w:noVBand="0"/>
      </w:tblPr>
      <w:tblGrid>
        <w:gridCol w:w="10282"/>
      </w:tblGrid>
      <w:tr w:rsidR="00305654" w:rsidRPr="00BB34DC" w:rsidTr="000916E7">
        <w:trPr>
          <w:trHeight w:val="5680"/>
        </w:trPr>
        <w:tc>
          <w:tcPr>
            <w:tcW w:w="10282" w:type="dxa"/>
          </w:tcPr>
          <w:p w:rsidR="00305654" w:rsidRPr="00BB34DC" w:rsidRDefault="00305654" w:rsidP="00BB34DC">
            <w:pPr>
              <w:pStyle w:val="TableParagraph"/>
              <w:rPr>
                <w:rFonts w:ascii="Comic Sans MS" w:hAnsi="Comic Sans MS"/>
                <w:b/>
                <w:sz w:val="32"/>
              </w:rPr>
            </w:pPr>
            <w:r w:rsidRPr="00BB34DC">
              <w:rPr>
                <w:rFonts w:ascii="Comic Sans MS" w:hAnsi="Comic Sans MS"/>
                <w:b/>
                <w:color w:val="FF0000"/>
                <w:sz w:val="32"/>
              </w:rPr>
              <w:lastRenderedPageBreak/>
              <w:t>4. Prevention – Reducing the Frequency of Bullying</w:t>
            </w:r>
          </w:p>
          <w:p w:rsidR="00305654" w:rsidRPr="00BB34DC" w:rsidRDefault="00305654" w:rsidP="000916E7">
            <w:pPr>
              <w:pStyle w:val="TableParagraph"/>
              <w:spacing w:before="273"/>
              <w:ind w:left="102"/>
              <w:rPr>
                <w:rFonts w:ascii="Comic Sans MS" w:hAnsi="Comic Sans MS"/>
                <w:b/>
                <w:sz w:val="24"/>
              </w:rPr>
            </w:pPr>
            <w:r w:rsidRPr="00BB34DC">
              <w:rPr>
                <w:rFonts w:ascii="Comic Sans MS" w:hAnsi="Comic Sans MS"/>
                <w:b/>
                <w:sz w:val="24"/>
                <w:u w:val="thick"/>
              </w:rPr>
              <w:t>Whole School Prevention Measures</w:t>
            </w:r>
          </w:p>
          <w:p w:rsidR="00305654" w:rsidRPr="00BB34DC" w:rsidRDefault="00305654" w:rsidP="000916E7">
            <w:pPr>
              <w:pStyle w:val="TableParagraph"/>
              <w:spacing w:before="5"/>
              <w:rPr>
                <w:rFonts w:ascii="Comic Sans MS" w:hAnsi="Comic Sans MS"/>
                <w:b/>
                <w:sz w:val="21"/>
              </w:rPr>
            </w:pPr>
          </w:p>
          <w:p w:rsidR="00305654" w:rsidRDefault="00305654" w:rsidP="000916E7">
            <w:pPr>
              <w:pStyle w:val="TableParagraph"/>
              <w:spacing w:before="1"/>
              <w:ind w:left="102"/>
              <w:rPr>
                <w:rFonts w:ascii="Comic Sans MS" w:hAnsi="Comic Sans MS"/>
                <w:sz w:val="24"/>
              </w:rPr>
            </w:pPr>
            <w:r w:rsidRPr="00BB34DC">
              <w:rPr>
                <w:rFonts w:ascii="Comic Sans MS" w:hAnsi="Comic Sans MS"/>
                <w:sz w:val="24"/>
              </w:rPr>
              <w:t xml:space="preserve">All preventative strategies operate within a school ethos founded on equality, fairness and respect for others in which individual differences </w:t>
            </w:r>
            <w:proofErr w:type="gramStart"/>
            <w:r w:rsidRPr="00BB34DC">
              <w:rPr>
                <w:rFonts w:ascii="Comic Sans MS" w:hAnsi="Comic Sans MS"/>
                <w:sz w:val="24"/>
              </w:rPr>
              <w:t>are celebrated and seen as a source of enrichment</w:t>
            </w:r>
            <w:proofErr w:type="gramEnd"/>
            <w:r w:rsidRPr="00BB34DC">
              <w:rPr>
                <w:rFonts w:ascii="Comic Sans MS" w:hAnsi="Comic Sans MS"/>
                <w:sz w:val="24"/>
              </w:rPr>
              <w:t>. In order to help children learn and develop appropriate responses to others, all staff at all times will treat each other and children, parents with courtesy and respect and will model appropriate and acceptable behaviour.</w:t>
            </w:r>
          </w:p>
          <w:p w:rsidR="00BB34DC" w:rsidRPr="00BB34DC" w:rsidRDefault="00BB34DC" w:rsidP="000916E7">
            <w:pPr>
              <w:pStyle w:val="TableParagraph"/>
              <w:spacing w:before="1"/>
              <w:ind w:left="102"/>
              <w:rPr>
                <w:rFonts w:ascii="Comic Sans MS" w:hAnsi="Comic Sans MS"/>
                <w:sz w:val="24"/>
              </w:rPr>
            </w:pPr>
          </w:p>
          <w:p w:rsidR="00305654" w:rsidRPr="00BB34DC" w:rsidRDefault="00305654" w:rsidP="000916E7">
            <w:pPr>
              <w:pStyle w:val="TableParagraph"/>
              <w:ind w:left="102" w:right="599"/>
              <w:rPr>
                <w:rFonts w:ascii="Comic Sans MS" w:hAnsi="Comic Sans MS"/>
                <w:sz w:val="24"/>
              </w:rPr>
            </w:pPr>
            <w:r w:rsidRPr="00BB34DC">
              <w:rPr>
                <w:rFonts w:ascii="Comic Sans MS" w:hAnsi="Comic Sans MS"/>
                <w:sz w:val="24"/>
              </w:rPr>
              <w:t>We strongly believe that to tackle bullying effectively we need a consistent whole school approach, working with appropriate outside agencies.</w:t>
            </w:r>
          </w:p>
          <w:p w:rsidR="00305654" w:rsidRPr="00BB34DC" w:rsidRDefault="00305654" w:rsidP="000916E7">
            <w:pPr>
              <w:pStyle w:val="TableParagraph"/>
              <w:spacing w:before="4"/>
              <w:rPr>
                <w:rFonts w:ascii="Comic Sans MS" w:hAnsi="Comic Sans MS"/>
                <w:b/>
                <w:sz w:val="24"/>
              </w:rPr>
            </w:pPr>
          </w:p>
          <w:p w:rsidR="00305654" w:rsidRPr="00BB34DC" w:rsidRDefault="00305654" w:rsidP="000916E7">
            <w:pPr>
              <w:pStyle w:val="TableParagraph"/>
              <w:ind w:left="102"/>
              <w:rPr>
                <w:rFonts w:ascii="Comic Sans MS" w:hAnsi="Comic Sans MS"/>
                <w:b/>
                <w:sz w:val="24"/>
              </w:rPr>
            </w:pPr>
            <w:r w:rsidRPr="00BB34DC">
              <w:rPr>
                <w:rFonts w:ascii="Comic Sans MS" w:hAnsi="Comic Sans MS"/>
                <w:b/>
                <w:sz w:val="24"/>
              </w:rPr>
              <w:t>Foundation Phase:</w:t>
            </w:r>
          </w:p>
          <w:p w:rsidR="00305654" w:rsidRPr="00BB34DC" w:rsidRDefault="00305654" w:rsidP="000916E7">
            <w:pPr>
              <w:pStyle w:val="TableParagraph"/>
              <w:spacing w:before="6"/>
              <w:rPr>
                <w:rFonts w:ascii="Comic Sans MS" w:hAnsi="Comic Sans MS"/>
                <w:b/>
                <w:sz w:val="23"/>
              </w:rPr>
            </w:pPr>
          </w:p>
          <w:p w:rsidR="00305654" w:rsidRDefault="00BB34DC" w:rsidP="00BB34DC">
            <w:pPr>
              <w:pStyle w:val="TableParagraph"/>
              <w:ind w:left="102" w:right="101"/>
              <w:jc w:val="both"/>
              <w:rPr>
                <w:rFonts w:ascii="Comic Sans MS" w:hAnsi="Comic Sans MS"/>
                <w:sz w:val="24"/>
              </w:rPr>
            </w:pPr>
            <w:r w:rsidRPr="00BB34DC">
              <w:rPr>
                <w:rFonts w:ascii="Comic Sans MS" w:hAnsi="Comic Sans MS"/>
                <w:sz w:val="24"/>
              </w:rPr>
              <w:t>Anti-bullying</w:t>
            </w:r>
            <w:r w:rsidR="00305654" w:rsidRPr="00BB34DC">
              <w:rPr>
                <w:rFonts w:ascii="Comic Sans MS" w:hAnsi="Comic Sans MS"/>
                <w:sz w:val="24"/>
              </w:rPr>
              <w:t xml:space="preserve"> education in the Foundation phase will focus on developing the skills needed to build positive respectful relationships and keep ourselves safe. It </w:t>
            </w:r>
            <w:proofErr w:type="gramStart"/>
            <w:r>
              <w:rPr>
                <w:rFonts w:ascii="Comic Sans MS" w:hAnsi="Comic Sans MS"/>
                <w:sz w:val="24"/>
              </w:rPr>
              <w:t>is</w:t>
            </w:r>
            <w:r w:rsidR="00305654" w:rsidRPr="00BB34DC">
              <w:rPr>
                <w:rFonts w:ascii="Comic Sans MS" w:hAnsi="Comic Sans MS"/>
                <w:sz w:val="24"/>
              </w:rPr>
              <w:t xml:space="preserve"> taught</w:t>
            </w:r>
            <w:proofErr w:type="gramEnd"/>
            <w:r w:rsidR="00305654" w:rsidRPr="00BB34DC">
              <w:rPr>
                <w:rFonts w:ascii="Comic Sans MS" w:hAnsi="Comic Sans MS"/>
                <w:sz w:val="24"/>
              </w:rPr>
              <w:t xml:space="preserve"> within the context of Personal and Social Development, </w:t>
            </w:r>
            <w:r w:rsidRPr="00BB34DC">
              <w:rPr>
                <w:rFonts w:ascii="Comic Sans MS" w:hAnsi="Comic Sans MS"/>
                <w:sz w:val="24"/>
              </w:rPr>
              <w:t>Well-being</w:t>
            </w:r>
            <w:r w:rsidR="00305654" w:rsidRPr="00BB34DC">
              <w:rPr>
                <w:rFonts w:ascii="Comic Sans MS" w:hAnsi="Comic Sans MS"/>
                <w:sz w:val="24"/>
              </w:rPr>
              <w:t xml:space="preserve"> and Cultural Diversity. As in all aspects of learning in the Foundation phase anti bullying education is delivered through a balance between structured experiential learning, pupil initiated activities and those directed by practitioners.</w:t>
            </w:r>
          </w:p>
          <w:p w:rsidR="00BB34DC" w:rsidRDefault="00BB34DC" w:rsidP="00BB34DC">
            <w:pPr>
              <w:pStyle w:val="TableParagraph"/>
              <w:ind w:left="102" w:right="101"/>
              <w:jc w:val="both"/>
              <w:rPr>
                <w:rFonts w:ascii="Comic Sans MS" w:hAnsi="Comic Sans MS"/>
                <w:sz w:val="24"/>
              </w:rPr>
            </w:pPr>
          </w:p>
          <w:p w:rsidR="00BB34DC" w:rsidRPr="00BB34DC" w:rsidRDefault="00BB34DC" w:rsidP="00BB34DC">
            <w:pPr>
              <w:pStyle w:val="TableParagraph"/>
              <w:spacing w:line="275" w:lineRule="exact"/>
              <w:ind w:left="102"/>
              <w:rPr>
                <w:rFonts w:ascii="Comic Sans MS" w:hAnsi="Comic Sans MS"/>
                <w:b/>
                <w:sz w:val="24"/>
              </w:rPr>
            </w:pPr>
            <w:r w:rsidRPr="00BB34DC">
              <w:rPr>
                <w:rFonts w:ascii="Comic Sans MS" w:hAnsi="Comic Sans MS"/>
                <w:b/>
                <w:sz w:val="24"/>
              </w:rPr>
              <w:t>Key Stage 2 (KS2):</w:t>
            </w:r>
          </w:p>
          <w:p w:rsidR="00BB34DC" w:rsidRPr="00BB34DC" w:rsidRDefault="00BB34DC" w:rsidP="00BB34DC">
            <w:pPr>
              <w:pStyle w:val="TableParagraph"/>
              <w:spacing w:before="6"/>
              <w:rPr>
                <w:rFonts w:ascii="Comic Sans MS" w:hAnsi="Comic Sans MS"/>
                <w:b/>
                <w:sz w:val="23"/>
              </w:rPr>
            </w:pPr>
          </w:p>
          <w:p w:rsidR="00BB34DC" w:rsidRPr="00BB34DC" w:rsidRDefault="00BB34DC" w:rsidP="00BB34DC">
            <w:pPr>
              <w:pStyle w:val="TableParagraph"/>
              <w:ind w:left="102" w:right="98"/>
              <w:jc w:val="both"/>
              <w:rPr>
                <w:rFonts w:ascii="Comic Sans MS" w:hAnsi="Comic Sans MS"/>
                <w:sz w:val="24"/>
              </w:rPr>
            </w:pPr>
            <w:r w:rsidRPr="00BB34DC">
              <w:rPr>
                <w:rFonts w:ascii="Comic Sans MS" w:hAnsi="Comic Sans MS"/>
                <w:sz w:val="24"/>
              </w:rPr>
              <w:t xml:space="preserve">The </w:t>
            </w:r>
            <w:proofErr w:type="gramStart"/>
            <w:r w:rsidRPr="00BB34DC">
              <w:rPr>
                <w:rFonts w:ascii="Comic Sans MS" w:hAnsi="Comic Sans MS"/>
                <w:sz w:val="24"/>
              </w:rPr>
              <w:t>main focus</w:t>
            </w:r>
            <w:proofErr w:type="gramEnd"/>
            <w:r w:rsidRPr="00BB34DC">
              <w:rPr>
                <w:rFonts w:ascii="Comic Sans MS" w:hAnsi="Comic Sans MS"/>
                <w:sz w:val="24"/>
              </w:rPr>
              <w:t xml:space="preserve"> will be on raising awareness of bullying and the effects maintaining personal safety and continuing to develop the personal and social skills necessary to build positive relationships. The </w:t>
            </w:r>
            <w:r w:rsidRPr="00BB34DC">
              <w:rPr>
                <w:rFonts w:ascii="Comic Sans MS" w:hAnsi="Comic Sans MS"/>
                <w:sz w:val="24"/>
                <w:u w:val="single"/>
              </w:rPr>
              <w:t>PSE</w:t>
            </w:r>
            <w:r w:rsidRPr="00BB34DC">
              <w:rPr>
                <w:rFonts w:ascii="Comic Sans MS" w:hAnsi="Comic Sans MS"/>
                <w:sz w:val="24"/>
              </w:rPr>
              <w:t xml:space="preserve"> </w:t>
            </w:r>
            <w:r w:rsidRPr="00BB34DC">
              <w:rPr>
                <w:rFonts w:ascii="Comic Sans MS" w:hAnsi="Comic Sans MS"/>
                <w:sz w:val="24"/>
                <w:u w:val="single"/>
              </w:rPr>
              <w:t>coordinator</w:t>
            </w:r>
            <w:r w:rsidRPr="00BB34DC">
              <w:rPr>
                <w:rFonts w:ascii="Comic Sans MS" w:hAnsi="Comic Sans MS"/>
                <w:sz w:val="24"/>
              </w:rPr>
              <w:t xml:space="preserve"> will be responsible for coordinating the delivery of anti-bullying education and providing support to class teachers. ICT lessons will also make a valuable contribution to preventing cyber bullying through promoting understanding about E-safety. Class teachers will usually be responsible for providing the </w:t>
            </w:r>
            <w:proofErr w:type="spellStart"/>
            <w:r w:rsidRPr="00BB34DC">
              <w:rPr>
                <w:rFonts w:ascii="Comic Sans MS" w:hAnsi="Comic Sans MS"/>
                <w:sz w:val="24"/>
              </w:rPr>
              <w:t>programme</w:t>
            </w:r>
            <w:proofErr w:type="spellEnd"/>
            <w:r w:rsidRPr="00BB34DC">
              <w:rPr>
                <w:rFonts w:ascii="Comic Sans MS" w:hAnsi="Comic Sans MS"/>
                <w:sz w:val="24"/>
              </w:rPr>
              <w:t>, together with a substantial contribution from the School Community Police Officer.</w:t>
            </w:r>
          </w:p>
          <w:p w:rsidR="00BB34DC" w:rsidRPr="00BB34DC" w:rsidRDefault="00BB34DC" w:rsidP="00BB34DC">
            <w:pPr>
              <w:pStyle w:val="TableParagraph"/>
              <w:rPr>
                <w:rFonts w:ascii="Comic Sans MS" w:hAnsi="Comic Sans MS"/>
                <w:b/>
                <w:sz w:val="26"/>
              </w:rPr>
            </w:pPr>
          </w:p>
          <w:p w:rsidR="00BB34DC" w:rsidRPr="00BB34DC" w:rsidRDefault="00BB34DC" w:rsidP="00BB34DC">
            <w:pPr>
              <w:pStyle w:val="TableParagraph"/>
              <w:spacing w:before="218"/>
              <w:ind w:left="162"/>
              <w:rPr>
                <w:rFonts w:ascii="Comic Sans MS" w:hAnsi="Comic Sans MS"/>
                <w:sz w:val="24"/>
              </w:rPr>
            </w:pPr>
            <w:r w:rsidRPr="00BB34DC">
              <w:rPr>
                <w:rFonts w:ascii="Comic Sans MS" w:hAnsi="Comic Sans MS"/>
                <w:sz w:val="24"/>
              </w:rPr>
              <w:t>Bullying will also be raised at a number of levels including:</w:t>
            </w:r>
          </w:p>
          <w:p w:rsidR="00BB34DC" w:rsidRPr="00BB34DC" w:rsidRDefault="00BB34DC" w:rsidP="00BB34DC">
            <w:pPr>
              <w:pStyle w:val="TableParagraph"/>
              <w:spacing w:before="11"/>
              <w:rPr>
                <w:rFonts w:ascii="Comic Sans MS" w:hAnsi="Comic Sans MS"/>
                <w:b/>
                <w:sz w:val="20"/>
              </w:rPr>
            </w:pPr>
          </w:p>
          <w:p w:rsidR="00BB34DC" w:rsidRPr="00BB34DC" w:rsidRDefault="00BB34DC" w:rsidP="00201BF5">
            <w:pPr>
              <w:pStyle w:val="TableParagraph"/>
              <w:numPr>
                <w:ilvl w:val="0"/>
                <w:numId w:val="10"/>
              </w:numPr>
              <w:tabs>
                <w:tab w:val="left" w:pos="823"/>
                <w:tab w:val="left" w:pos="824"/>
              </w:tabs>
              <w:ind w:right="459"/>
              <w:rPr>
                <w:rFonts w:ascii="Comic Sans MS" w:hAnsi="Comic Sans MS"/>
                <w:sz w:val="24"/>
              </w:rPr>
            </w:pPr>
            <w:r w:rsidRPr="00BB34DC">
              <w:rPr>
                <w:rFonts w:ascii="Comic Sans MS" w:hAnsi="Comic Sans MS"/>
                <w:b/>
                <w:sz w:val="24"/>
              </w:rPr>
              <w:t xml:space="preserve">At Whole School level </w:t>
            </w:r>
            <w:r>
              <w:rPr>
                <w:rFonts w:ascii="Comic Sans MS" w:hAnsi="Comic Sans MS"/>
                <w:sz w:val="24"/>
              </w:rPr>
              <w:t>– whole school/</w:t>
            </w:r>
            <w:r w:rsidRPr="00BB34DC">
              <w:rPr>
                <w:rFonts w:ascii="Comic Sans MS" w:hAnsi="Comic Sans MS"/>
                <w:sz w:val="24"/>
              </w:rPr>
              <w:t xml:space="preserve">key stage assemblies, </w:t>
            </w:r>
            <w:r>
              <w:rPr>
                <w:rFonts w:ascii="Comic Sans MS" w:hAnsi="Comic Sans MS"/>
                <w:sz w:val="24"/>
              </w:rPr>
              <w:t xml:space="preserve"> </w:t>
            </w:r>
            <w:r w:rsidRPr="00BB34DC">
              <w:rPr>
                <w:rFonts w:ascii="Comic Sans MS" w:hAnsi="Comic Sans MS"/>
                <w:sz w:val="24"/>
              </w:rPr>
              <w:t xml:space="preserve">SEAL </w:t>
            </w:r>
            <w:proofErr w:type="spellStart"/>
            <w:r w:rsidRPr="00BB34DC">
              <w:rPr>
                <w:rFonts w:ascii="Comic Sans MS" w:hAnsi="Comic Sans MS"/>
                <w:sz w:val="24"/>
              </w:rPr>
              <w:t>programme</w:t>
            </w:r>
            <w:proofErr w:type="spellEnd"/>
            <w:r w:rsidRPr="00BB34DC">
              <w:rPr>
                <w:rFonts w:ascii="Comic Sans MS" w:hAnsi="Comic Sans MS"/>
                <w:sz w:val="24"/>
              </w:rPr>
              <w:t xml:space="preserve">, Anti-bullying week, School Rules developed by pupils, School Council </w:t>
            </w:r>
            <w:r>
              <w:rPr>
                <w:rFonts w:ascii="Comic Sans MS" w:hAnsi="Comic Sans MS"/>
                <w:sz w:val="24"/>
              </w:rPr>
              <w:t>suggestion &amp; concerns (worry)  box</w:t>
            </w:r>
            <w:r w:rsidRPr="00BB34DC">
              <w:rPr>
                <w:rFonts w:ascii="Comic Sans MS" w:hAnsi="Comic Sans MS"/>
                <w:sz w:val="24"/>
              </w:rPr>
              <w:t xml:space="preserve">, </w:t>
            </w:r>
            <w:r>
              <w:rPr>
                <w:rFonts w:ascii="Comic Sans MS" w:hAnsi="Comic Sans MS"/>
                <w:sz w:val="24"/>
              </w:rPr>
              <w:t xml:space="preserve">Internet Safety day/week, </w:t>
            </w:r>
            <w:r w:rsidRPr="00BB34DC">
              <w:rPr>
                <w:rFonts w:ascii="Comic Sans MS" w:hAnsi="Comic Sans MS"/>
                <w:sz w:val="24"/>
              </w:rPr>
              <w:t xml:space="preserve">Playground </w:t>
            </w:r>
            <w:r>
              <w:rPr>
                <w:rFonts w:ascii="Comic Sans MS" w:hAnsi="Comic Sans MS"/>
                <w:sz w:val="24"/>
              </w:rPr>
              <w:t>Buddies or similar.</w:t>
            </w:r>
          </w:p>
          <w:p w:rsidR="00BB34DC" w:rsidRPr="00BB34DC" w:rsidRDefault="00BB34DC" w:rsidP="00BB34DC">
            <w:pPr>
              <w:pStyle w:val="TableParagraph"/>
              <w:spacing w:before="4"/>
              <w:rPr>
                <w:rFonts w:ascii="Comic Sans MS" w:hAnsi="Comic Sans MS"/>
                <w:b/>
                <w:sz w:val="24"/>
              </w:rPr>
            </w:pPr>
          </w:p>
          <w:p w:rsidR="00BB34DC" w:rsidRPr="00BB34DC" w:rsidRDefault="00BB34DC" w:rsidP="00201BF5">
            <w:pPr>
              <w:pStyle w:val="TableParagraph"/>
              <w:numPr>
                <w:ilvl w:val="0"/>
                <w:numId w:val="10"/>
              </w:numPr>
              <w:tabs>
                <w:tab w:val="left" w:pos="823"/>
                <w:tab w:val="left" w:pos="824"/>
              </w:tabs>
              <w:spacing w:line="237" w:lineRule="auto"/>
              <w:ind w:right="313"/>
              <w:rPr>
                <w:rFonts w:ascii="Comic Sans MS" w:hAnsi="Comic Sans MS"/>
                <w:sz w:val="24"/>
              </w:rPr>
            </w:pPr>
            <w:r w:rsidRPr="00BB34DC">
              <w:rPr>
                <w:rFonts w:ascii="Comic Sans MS" w:hAnsi="Comic Sans MS"/>
                <w:b/>
                <w:sz w:val="24"/>
              </w:rPr>
              <w:t xml:space="preserve">At Classroom level </w:t>
            </w:r>
            <w:r w:rsidRPr="00BB34DC">
              <w:rPr>
                <w:rFonts w:ascii="Comic Sans MS" w:hAnsi="Comic Sans MS"/>
                <w:sz w:val="24"/>
              </w:rPr>
              <w:t>–</w:t>
            </w:r>
            <w:r>
              <w:rPr>
                <w:rFonts w:ascii="Comic Sans MS" w:hAnsi="Comic Sans MS"/>
                <w:sz w:val="24"/>
              </w:rPr>
              <w:t xml:space="preserve"> </w:t>
            </w:r>
            <w:r w:rsidRPr="00BB34DC">
              <w:rPr>
                <w:rFonts w:ascii="Comic Sans MS" w:hAnsi="Comic Sans MS"/>
                <w:sz w:val="24"/>
              </w:rPr>
              <w:t>Calm Room, Pupil posters, Class rules developed by pupils, Emotional Intelligence literature, Circle Time, class discussions, and cross-curricular</w:t>
            </w:r>
            <w:r w:rsidRPr="00BB34DC">
              <w:rPr>
                <w:rFonts w:ascii="Comic Sans MS" w:hAnsi="Comic Sans MS"/>
                <w:spacing w:val="-17"/>
                <w:sz w:val="24"/>
              </w:rPr>
              <w:t xml:space="preserve"> </w:t>
            </w:r>
            <w:r w:rsidRPr="00BB34DC">
              <w:rPr>
                <w:rFonts w:ascii="Comic Sans MS" w:hAnsi="Comic Sans MS"/>
                <w:sz w:val="24"/>
              </w:rPr>
              <w:t>activities</w:t>
            </w:r>
            <w:r>
              <w:rPr>
                <w:rFonts w:ascii="Comic Sans MS" w:hAnsi="Comic Sans MS"/>
                <w:sz w:val="24"/>
              </w:rPr>
              <w:t>.</w:t>
            </w:r>
          </w:p>
          <w:p w:rsidR="00BB34DC" w:rsidRPr="00BB34DC" w:rsidRDefault="00BB34DC" w:rsidP="00BB34DC">
            <w:pPr>
              <w:pStyle w:val="TableParagraph"/>
              <w:spacing w:before="4"/>
              <w:rPr>
                <w:rFonts w:ascii="Comic Sans MS" w:hAnsi="Comic Sans MS"/>
                <w:b/>
                <w:sz w:val="24"/>
              </w:rPr>
            </w:pPr>
          </w:p>
          <w:p w:rsidR="00BB34DC" w:rsidRPr="00BB34DC" w:rsidRDefault="00BB34DC" w:rsidP="00201BF5">
            <w:pPr>
              <w:pStyle w:val="TableParagraph"/>
              <w:numPr>
                <w:ilvl w:val="0"/>
                <w:numId w:val="10"/>
              </w:numPr>
              <w:tabs>
                <w:tab w:val="left" w:pos="823"/>
                <w:tab w:val="left" w:pos="824"/>
              </w:tabs>
              <w:spacing w:line="237" w:lineRule="auto"/>
              <w:ind w:right="609"/>
              <w:rPr>
                <w:rFonts w:ascii="Comic Sans MS" w:hAnsi="Comic Sans MS"/>
                <w:sz w:val="24"/>
              </w:rPr>
            </w:pPr>
            <w:r w:rsidRPr="00BB34DC">
              <w:rPr>
                <w:rFonts w:ascii="Comic Sans MS" w:hAnsi="Comic Sans MS"/>
                <w:b/>
                <w:sz w:val="24"/>
              </w:rPr>
              <w:lastRenderedPageBreak/>
              <w:t xml:space="preserve">At an Individual Pupil level </w:t>
            </w:r>
            <w:r w:rsidRPr="00BB34DC">
              <w:rPr>
                <w:rFonts w:ascii="Comic Sans MS" w:hAnsi="Comic Sans MS"/>
                <w:sz w:val="24"/>
              </w:rPr>
              <w:t xml:space="preserve">– children who </w:t>
            </w:r>
            <w:proofErr w:type="gramStart"/>
            <w:r w:rsidRPr="00BB34DC">
              <w:rPr>
                <w:rFonts w:ascii="Comic Sans MS" w:hAnsi="Comic Sans MS"/>
                <w:sz w:val="24"/>
              </w:rPr>
              <w:t>are felt</w:t>
            </w:r>
            <w:proofErr w:type="gramEnd"/>
            <w:r w:rsidRPr="00BB34DC">
              <w:rPr>
                <w:rFonts w:ascii="Comic Sans MS" w:hAnsi="Comic Sans MS"/>
                <w:sz w:val="24"/>
              </w:rPr>
              <w:t xml:space="preserve"> to be at risk of bullying will be</w:t>
            </w:r>
            <w:r w:rsidRPr="00BB34DC">
              <w:rPr>
                <w:rFonts w:ascii="Comic Sans MS" w:hAnsi="Comic Sans MS"/>
                <w:spacing w:val="-20"/>
                <w:sz w:val="24"/>
              </w:rPr>
              <w:t xml:space="preserve"> </w:t>
            </w:r>
            <w:r w:rsidRPr="00BB34DC">
              <w:rPr>
                <w:rFonts w:ascii="Comic Sans MS" w:hAnsi="Comic Sans MS"/>
                <w:sz w:val="24"/>
              </w:rPr>
              <w:t>offered additional support and guidance via Behaviour Support and Behaviour</w:t>
            </w:r>
            <w:r w:rsidRPr="00BB34DC">
              <w:rPr>
                <w:rFonts w:ascii="Comic Sans MS" w:hAnsi="Comic Sans MS"/>
                <w:spacing w:val="-7"/>
                <w:sz w:val="24"/>
              </w:rPr>
              <w:t xml:space="preserve"> </w:t>
            </w:r>
            <w:r w:rsidRPr="00BB34DC">
              <w:rPr>
                <w:rFonts w:ascii="Comic Sans MS" w:hAnsi="Comic Sans MS"/>
                <w:sz w:val="24"/>
              </w:rPr>
              <w:t>Groups</w:t>
            </w:r>
            <w:r>
              <w:rPr>
                <w:rFonts w:ascii="Comic Sans MS" w:hAnsi="Comic Sans MS"/>
                <w:sz w:val="24"/>
              </w:rPr>
              <w:t>.</w:t>
            </w:r>
          </w:p>
          <w:p w:rsidR="00BB34DC" w:rsidRPr="00BB34DC" w:rsidRDefault="00BB34DC" w:rsidP="00BB34DC">
            <w:pPr>
              <w:pStyle w:val="TableParagraph"/>
              <w:spacing w:before="4"/>
              <w:rPr>
                <w:rFonts w:ascii="Comic Sans MS" w:hAnsi="Comic Sans MS"/>
                <w:b/>
                <w:sz w:val="24"/>
              </w:rPr>
            </w:pPr>
          </w:p>
          <w:p w:rsidR="00BB34DC" w:rsidRPr="00BB34DC" w:rsidRDefault="00BB34DC" w:rsidP="00201BF5">
            <w:pPr>
              <w:pStyle w:val="TableParagraph"/>
              <w:numPr>
                <w:ilvl w:val="0"/>
                <w:numId w:val="10"/>
              </w:numPr>
              <w:tabs>
                <w:tab w:val="left" w:pos="823"/>
                <w:tab w:val="left" w:pos="824"/>
              </w:tabs>
              <w:spacing w:line="237" w:lineRule="auto"/>
              <w:ind w:right="690"/>
              <w:rPr>
                <w:rFonts w:ascii="Comic Sans MS" w:hAnsi="Comic Sans MS"/>
                <w:sz w:val="24"/>
              </w:rPr>
            </w:pPr>
            <w:r w:rsidRPr="00BB34DC">
              <w:rPr>
                <w:rFonts w:ascii="Comic Sans MS" w:hAnsi="Comic Sans MS"/>
                <w:b/>
                <w:sz w:val="24"/>
              </w:rPr>
              <w:t xml:space="preserve">At a Parent level </w:t>
            </w:r>
            <w:r w:rsidRPr="00BB34DC">
              <w:rPr>
                <w:rFonts w:ascii="Comic Sans MS" w:hAnsi="Comic Sans MS"/>
                <w:sz w:val="24"/>
              </w:rPr>
              <w:t>- Parent information evenings, Parent network – behaviour</w:t>
            </w:r>
            <w:r w:rsidRPr="00BB34DC">
              <w:rPr>
                <w:rFonts w:ascii="Comic Sans MS" w:hAnsi="Comic Sans MS"/>
                <w:spacing w:val="-16"/>
                <w:sz w:val="24"/>
              </w:rPr>
              <w:t xml:space="preserve"> </w:t>
            </w:r>
            <w:r w:rsidRPr="00BB34DC">
              <w:rPr>
                <w:rFonts w:ascii="Comic Sans MS" w:hAnsi="Comic Sans MS"/>
                <w:sz w:val="24"/>
              </w:rPr>
              <w:t>management, advice available on school website, Open door</w:t>
            </w:r>
            <w:r w:rsidRPr="00BB34DC">
              <w:rPr>
                <w:rFonts w:ascii="Comic Sans MS" w:hAnsi="Comic Sans MS"/>
                <w:spacing w:val="-6"/>
                <w:sz w:val="24"/>
              </w:rPr>
              <w:t xml:space="preserve"> </w:t>
            </w:r>
            <w:r w:rsidRPr="00BB34DC">
              <w:rPr>
                <w:rFonts w:ascii="Comic Sans MS" w:hAnsi="Comic Sans MS"/>
                <w:sz w:val="24"/>
              </w:rPr>
              <w:t>policy</w:t>
            </w:r>
          </w:p>
          <w:p w:rsidR="00BB34DC" w:rsidRPr="00BB34DC" w:rsidRDefault="00BB34DC" w:rsidP="00BB34DC">
            <w:pPr>
              <w:pStyle w:val="TableParagraph"/>
              <w:spacing w:before="4"/>
              <w:rPr>
                <w:rFonts w:ascii="Comic Sans MS" w:hAnsi="Comic Sans MS"/>
                <w:b/>
                <w:sz w:val="24"/>
              </w:rPr>
            </w:pPr>
          </w:p>
          <w:p w:rsidR="00BB34DC" w:rsidRPr="00BB34DC" w:rsidRDefault="00BB34DC" w:rsidP="00201BF5">
            <w:pPr>
              <w:pStyle w:val="TableParagraph"/>
              <w:numPr>
                <w:ilvl w:val="0"/>
                <w:numId w:val="10"/>
              </w:numPr>
              <w:tabs>
                <w:tab w:val="left" w:pos="823"/>
                <w:tab w:val="left" w:pos="824"/>
              </w:tabs>
              <w:spacing w:line="237" w:lineRule="auto"/>
              <w:ind w:right="836"/>
              <w:rPr>
                <w:rFonts w:ascii="Comic Sans MS" w:hAnsi="Comic Sans MS"/>
                <w:sz w:val="24"/>
              </w:rPr>
            </w:pPr>
            <w:r w:rsidRPr="00BB34DC">
              <w:rPr>
                <w:rFonts w:ascii="Comic Sans MS" w:hAnsi="Comic Sans MS"/>
                <w:b/>
                <w:sz w:val="24"/>
              </w:rPr>
              <w:t xml:space="preserve">At a Teacher level - </w:t>
            </w:r>
            <w:r w:rsidRPr="00BB34DC">
              <w:rPr>
                <w:rFonts w:ascii="Comic Sans MS" w:hAnsi="Comic Sans MS"/>
                <w:sz w:val="24"/>
              </w:rPr>
              <w:t xml:space="preserve">Restorative Practice and Behaviour management – training for staff, outside agency involvement- </w:t>
            </w:r>
            <w:proofErr w:type="spellStart"/>
            <w:r w:rsidRPr="00BB34DC">
              <w:rPr>
                <w:rFonts w:ascii="Comic Sans MS" w:hAnsi="Comic Sans MS"/>
                <w:sz w:val="24"/>
              </w:rPr>
              <w:t>Childline</w:t>
            </w:r>
            <w:proofErr w:type="spellEnd"/>
            <w:r w:rsidRPr="00BB34DC">
              <w:rPr>
                <w:rFonts w:ascii="Comic Sans MS" w:hAnsi="Comic Sans MS"/>
                <w:sz w:val="24"/>
              </w:rPr>
              <w:t xml:space="preserve"> workshops, Behaviour Support</w:t>
            </w:r>
            <w:r w:rsidRPr="00BB34DC">
              <w:rPr>
                <w:rFonts w:ascii="Comic Sans MS" w:hAnsi="Comic Sans MS"/>
                <w:spacing w:val="-12"/>
                <w:sz w:val="24"/>
              </w:rPr>
              <w:t xml:space="preserve"> </w:t>
            </w:r>
            <w:r w:rsidRPr="00BB34DC">
              <w:rPr>
                <w:rFonts w:ascii="Comic Sans MS" w:hAnsi="Comic Sans MS"/>
                <w:sz w:val="24"/>
              </w:rPr>
              <w:t>Team</w:t>
            </w:r>
          </w:p>
          <w:p w:rsidR="00BB34DC" w:rsidRPr="00BB34DC" w:rsidRDefault="00BB34DC" w:rsidP="00BB34DC">
            <w:pPr>
              <w:pStyle w:val="TableParagraph"/>
              <w:spacing w:before="11"/>
              <w:rPr>
                <w:rFonts w:ascii="Comic Sans MS" w:hAnsi="Comic Sans MS"/>
                <w:b/>
                <w:sz w:val="23"/>
              </w:rPr>
            </w:pPr>
          </w:p>
          <w:p w:rsidR="00BB34DC" w:rsidRPr="00BB34DC" w:rsidRDefault="00BB34DC" w:rsidP="00BB34DC">
            <w:pPr>
              <w:pStyle w:val="TableParagraph"/>
              <w:ind w:left="102" w:right="101"/>
              <w:jc w:val="both"/>
              <w:rPr>
                <w:rFonts w:ascii="Comic Sans MS" w:hAnsi="Comic Sans MS"/>
                <w:sz w:val="24"/>
              </w:rPr>
            </w:pPr>
            <w:r w:rsidRPr="00BB34DC">
              <w:rPr>
                <w:rFonts w:ascii="Comic Sans MS" w:hAnsi="Comic Sans MS"/>
                <w:sz w:val="24"/>
              </w:rPr>
              <w:t xml:space="preserve">The school </w:t>
            </w:r>
            <w:proofErr w:type="spellStart"/>
            <w:r w:rsidRPr="00BB34DC">
              <w:rPr>
                <w:rFonts w:ascii="Comic Sans MS" w:hAnsi="Comic Sans MS"/>
                <w:sz w:val="24"/>
              </w:rPr>
              <w:t>recognises</w:t>
            </w:r>
            <w:proofErr w:type="spellEnd"/>
            <w:r w:rsidRPr="00BB34DC">
              <w:rPr>
                <w:rFonts w:ascii="Comic Sans MS" w:hAnsi="Comic Sans MS"/>
                <w:sz w:val="24"/>
              </w:rPr>
              <w:t xml:space="preserve"> that there are particular times and locations when children may be more vulnerable to bullying e.g.</w:t>
            </w:r>
            <w:r>
              <w:rPr>
                <w:rFonts w:ascii="Comic Sans MS" w:hAnsi="Comic Sans MS"/>
                <w:sz w:val="24"/>
              </w:rPr>
              <w:t xml:space="preserve"> </w:t>
            </w:r>
            <w:r w:rsidRPr="00BB34DC">
              <w:rPr>
                <w:rFonts w:ascii="Comic Sans MS" w:hAnsi="Comic Sans MS"/>
                <w:sz w:val="24"/>
              </w:rPr>
              <w:t>lunch and break times and the beginning and end of the school day. Arrangements are in place to ensure that at key times and places there is adequate supervision available to reduce the risk of bullying incidents.</w:t>
            </w:r>
          </w:p>
        </w:tc>
      </w:tr>
    </w:tbl>
    <w:p w:rsidR="00305654" w:rsidRDefault="00305654" w:rsidP="00305654">
      <w:pPr>
        <w:jc w:val="both"/>
        <w:sectPr w:rsidR="00305654">
          <w:pgSz w:w="11910" w:h="16840"/>
          <w:pgMar w:top="680" w:right="620" w:bottom="960" w:left="780" w:header="0" w:footer="719" w:gutter="0"/>
          <w:cols w:space="720"/>
        </w:sectPr>
      </w:pPr>
    </w:p>
    <w:tbl>
      <w:tblPr>
        <w:tblW w:w="0" w:type="auto"/>
        <w:tblInd w:w="100" w:type="dxa"/>
        <w:tblBorders>
          <w:top w:val="single" w:sz="4" w:space="0" w:color="C2D59B"/>
          <w:left w:val="single" w:sz="4" w:space="0" w:color="C2D59B"/>
          <w:bottom w:val="single" w:sz="4" w:space="0" w:color="C2D59B"/>
          <w:right w:val="single" w:sz="4" w:space="0" w:color="C2D59B"/>
          <w:insideH w:val="single" w:sz="4" w:space="0" w:color="C2D59B"/>
          <w:insideV w:val="single" w:sz="4" w:space="0" w:color="C2D59B"/>
        </w:tblBorders>
        <w:tblLayout w:type="fixed"/>
        <w:tblCellMar>
          <w:left w:w="0" w:type="dxa"/>
          <w:right w:w="0" w:type="dxa"/>
        </w:tblCellMar>
        <w:tblLook w:val="01E0" w:firstRow="1" w:lastRow="1" w:firstColumn="1" w:lastColumn="1" w:noHBand="0" w:noVBand="0"/>
      </w:tblPr>
      <w:tblGrid>
        <w:gridCol w:w="10282"/>
      </w:tblGrid>
      <w:tr w:rsidR="00305654" w:rsidRPr="000D6CE5" w:rsidTr="000916E7">
        <w:trPr>
          <w:trHeight w:val="14700"/>
        </w:trPr>
        <w:tc>
          <w:tcPr>
            <w:tcW w:w="10282" w:type="dxa"/>
          </w:tcPr>
          <w:p w:rsidR="000D6CE5" w:rsidRPr="000D6CE5" w:rsidRDefault="000D6CE5" w:rsidP="000D6CE5">
            <w:pPr>
              <w:pStyle w:val="TableParagraph"/>
              <w:ind w:right="312"/>
              <w:rPr>
                <w:rFonts w:ascii="Comic Sans MS" w:hAnsi="Comic Sans MS"/>
                <w:b/>
                <w:sz w:val="32"/>
              </w:rPr>
            </w:pPr>
            <w:r w:rsidRPr="000D6CE5">
              <w:rPr>
                <w:rFonts w:ascii="Comic Sans MS" w:hAnsi="Comic Sans MS"/>
                <w:b/>
                <w:color w:val="FF0000"/>
                <w:sz w:val="32"/>
              </w:rPr>
              <w:lastRenderedPageBreak/>
              <w:t>5. Reaction  – Responding Effectively to Reported Incidents</w:t>
            </w:r>
          </w:p>
          <w:p w:rsidR="000D6CE5" w:rsidRDefault="000D6CE5" w:rsidP="000D6CE5">
            <w:pPr>
              <w:pStyle w:val="TableParagraph"/>
              <w:spacing w:before="272" w:line="480" w:lineRule="auto"/>
              <w:ind w:left="102" w:right="312"/>
              <w:rPr>
                <w:rFonts w:ascii="Comic Sans MS" w:hAnsi="Comic Sans MS"/>
                <w:b/>
                <w:sz w:val="24"/>
                <w:u w:val="thick"/>
              </w:rPr>
            </w:pPr>
            <w:r>
              <w:rPr>
                <w:rFonts w:ascii="Comic Sans MS" w:hAnsi="Comic Sans MS"/>
                <w:b/>
                <w:sz w:val="24"/>
                <w:u w:val="thick"/>
              </w:rPr>
              <w:t xml:space="preserve">5.1 Clarification of </w:t>
            </w:r>
            <w:r w:rsidRPr="000D6CE5">
              <w:rPr>
                <w:rFonts w:ascii="Comic Sans MS" w:hAnsi="Comic Sans MS"/>
                <w:b/>
                <w:sz w:val="24"/>
                <w:u w:val="thick"/>
              </w:rPr>
              <w:t>Roles</w:t>
            </w:r>
          </w:p>
          <w:p w:rsidR="000D6CE5" w:rsidRPr="000D6CE5" w:rsidRDefault="000D6CE5" w:rsidP="000D6CE5">
            <w:pPr>
              <w:pStyle w:val="TableParagraph"/>
              <w:spacing w:before="272" w:line="480" w:lineRule="auto"/>
              <w:ind w:left="102" w:right="312"/>
              <w:rPr>
                <w:rFonts w:ascii="Comic Sans MS" w:hAnsi="Comic Sans MS"/>
                <w:b/>
                <w:sz w:val="24"/>
              </w:rPr>
            </w:pPr>
            <w:r w:rsidRPr="000D6CE5">
              <w:rPr>
                <w:rFonts w:ascii="Comic Sans MS" w:hAnsi="Comic Sans MS"/>
                <w:b/>
                <w:sz w:val="24"/>
                <w:u w:val="thick"/>
              </w:rPr>
              <w:t>The role of Governors</w:t>
            </w:r>
          </w:p>
          <w:p w:rsidR="000D6CE5" w:rsidRPr="000D6CE5" w:rsidRDefault="000D6CE5" w:rsidP="000D6CE5">
            <w:pPr>
              <w:pStyle w:val="TableParagraph"/>
              <w:spacing w:before="4"/>
              <w:ind w:left="102" w:right="312"/>
              <w:rPr>
                <w:rFonts w:ascii="Comic Sans MS" w:hAnsi="Comic Sans MS"/>
                <w:sz w:val="24"/>
              </w:rPr>
            </w:pPr>
            <w:r w:rsidRPr="000D6CE5">
              <w:rPr>
                <w:rFonts w:ascii="Comic Sans MS" w:hAnsi="Comic Sans MS"/>
                <w:sz w:val="24"/>
              </w:rPr>
              <w:t xml:space="preserve">The Governing Body supports the head teacher in all attempts to eliminate bullying from Ysgol </w:t>
            </w:r>
            <w:r>
              <w:rPr>
                <w:rFonts w:ascii="Comic Sans MS" w:hAnsi="Comic Sans MS"/>
                <w:sz w:val="24"/>
              </w:rPr>
              <w:t>Y Llan</w:t>
            </w:r>
            <w:r w:rsidRPr="000D6CE5">
              <w:rPr>
                <w:rFonts w:ascii="Comic Sans MS" w:hAnsi="Comic Sans MS"/>
                <w:sz w:val="24"/>
              </w:rPr>
              <w:t>. This policy statement makes it very clear that the Governing Body does not allow bullying to take place in our school, and that any incidents of bullying that do occur are taken very seriously and dealt with appropriately.</w:t>
            </w:r>
          </w:p>
          <w:p w:rsidR="000D6CE5" w:rsidRPr="000D6CE5" w:rsidRDefault="000D6CE5" w:rsidP="000D6CE5">
            <w:pPr>
              <w:pStyle w:val="TableParagraph"/>
              <w:spacing w:before="10"/>
              <w:ind w:right="312"/>
              <w:rPr>
                <w:rFonts w:ascii="Comic Sans MS" w:hAnsi="Comic Sans MS"/>
                <w:b/>
                <w:sz w:val="23"/>
              </w:rPr>
            </w:pPr>
          </w:p>
          <w:p w:rsidR="000D6CE5" w:rsidRPr="000D6CE5" w:rsidRDefault="000D6CE5" w:rsidP="000D6CE5">
            <w:pPr>
              <w:pStyle w:val="TableParagraph"/>
              <w:spacing w:before="1"/>
              <w:ind w:left="102" w:right="312"/>
              <w:rPr>
                <w:rFonts w:ascii="Comic Sans MS" w:hAnsi="Comic Sans MS"/>
                <w:sz w:val="24"/>
              </w:rPr>
            </w:pPr>
            <w:r w:rsidRPr="000D6CE5">
              <w:rPr>
                <w:rFonts w:ascii="Comic Sans MS" w:hAnsi="Comic Sans MS"/>
                <w:sz w:val="24"/>
              </w:rPr>
              <w:t xml:space="preserve">The Governing Body monitors the incidents of bullying that occur, and reviews the effectiveness of the school policy. The Governors require the head teacher to keep accurate records of all incidents of bullying and to report to the Governors on an </w:t>
            </w:r>
            <w:r w:rsidRPr="000D6CE5">
              <w:rPr>
                <w:rFonts w:ascii="Comic Sans MS" w:hAnsi="Comic Sans MS"/>
                <w:sz w:val="24"/>
                <w:u w:val="single"/>
              </w:rPr>
              <w:t>annual basis</w:t>
            </w:r>
            <w:r w:rsidRPr="000D6CE5">
              <w:rPr>
                <w:rFonts w:ascii="Comic Sans MS" w:hAnsi="Comic Sans MS"/>
                <w:sz w:val="24"/>
              </w:rPr>
              <w:t xml:space="preserve"> about the effectiveness of school anti- bullying strategies.</w:t>
            </w:r>
          </w:p>
          <w:p w:rsidR="000D6CE5" w:rsidRPr="000D6CE5" w:rsidRDefault="000D6CE5" w:rsidP="000D6CE5">
            <w:pPr>
              <w:pStyle w:val="TableParagraph"/>
              <w:ind w:right="312"/>
              <w:rPr>
                <w:rFonts w:ascii="Comic Sans MS" w:hAnsi="Comic Sans MS"/>
                <w:b/>
                <w:sz w:val="24"/>
              </w:rPr>
            </w:pPr>
          </w:p>
          <w:p w:rsidR="00305654" w:rsidRPr="000D6CE5" w:rsidRDefault="000D6CE5" w:rsidP="000D6CE5">
            <w:pPr>
              <w:pStyle w:val="TableParagraph"/>
              <w:ind w:left="102" w:right="312"/>
              <w:rPr>
                <w:rFonts w:ascii="Comic Sans MS" w:hAnsi="Comic Sans MS"/>
                <w:sz w:val="24"/>
              </w:rPr>
            </w:pPr>
            <w:r w:rsidRPr="000D6CE5">
              <w:rPr>
                <w:rFonts w:ascii="Comic Sans MS" w:hAnsi="Comic Sans MS"/>
                <w:sz w:val="24"/>
              </w:rPr>
              <w:t xml:space="preserve">The Governing Body responds within </w:t>
            </w:r>
            <w:r w:rsidRPr="000D6CE5">
              <w:rPr>
                <w:rFonts w:ascii="Comic Sans MS" w:hAnsi="Comic Sans MS"/>
                <w:sz w:val="24"/>
                <w:u w:val="single"/>
              </w:rPr>
              <w:t>ten days</w:t>
            </w:r>
            <w:r w:rsidRPr="000D6CE5">
              <w:rPr>
                <w:rFonts w:ascii="Comic Sans MS" w:hAnsi="Comic Sans MS"/>
                <w:sz w:val="24"/>
              </w:rPr>
              <w:t xml:space="preserve"> to any request from a parent to investigate incidents of </w:t>
            </w:r>
            <w:r w:rsidR="00305654" w:rsidRPr="000D6CE5">
              <w:rPr>
                <w:rFonts w:ascii="Comic Sans MS" w:hAnsi="Comic Sans MS"/>
                <w:sz w:val="24"/>
              </w:rPr>
              <w:t xml:space="preserve">bullying. In all cases, the Governing Body notifies the head teacher and asks him/her to conduct an investigation into the case and to </w:t>
            </w:r>
            <w:proofErr w:type="gramStart"/>
            <w:r w:rsidR="00305654" w:rsidRPr="000D6CE5">
              <w:rPr>
                <w:rFonts w:ascii="Comic Sans MS" w:hAnsi="Comic Sans MS"/>
                <w:sz w:val="24"/>
              </w:rPr>
              <w:t>report back</w:t>
            </w:r>
            <w:proofErr w:type="gramEnd"/>
            <w:r w:rsidR="00305654" w:rsidRPr="000D6CE5">
              <w:rPr>
                <w:rFonts w:ascii="Comic Sans MS" w:hAnsi="Comic Sans MS"/>
                <w:sz w:val="24"/>
              </w:rPr>
              <w:t xml:space="preserve"> to a representative of the Governing Body.</w:t>
            </w:r>
          </w:p>
          <w:p w:rsidR="00305654" w:rsidRPr="000D6CE5" w:rsidRDefault="00305654" w:rsidP="000D6CE5">
            <w:pPr>
              <w:pStyle w:val="TableParagraph"/>
              <w:spacing w:before="11"/>
              <w:ind w:right="312"/>
              <w:rPr>
                <w:rFonts w:ascii="Comic Sans MS" w:hAnsi="Comic Sans MS"/>
                <w:b/>
                <w:sz w:val="24"/>
              </w:rPr>
            </w:pPr>
          </w:p>
          <w:p w:rsidR="00305654" w:rsidRPr="000D6CE5" w:rsidRDefault="00305654" w:rsidP="000D6CE5">
            <w:pPr>
              <w:pStyle w:val="TableParagraph"/>
              <w:ind w:left="102" w:right="312"/>
              <w:rPr>
                <w:rFonts w:ascii="Comic Sans MS" w:hAnsi="Comic Sans MS"/>
                <w:b/>
                <w:sz w:val="24"/>
              </w:rPr>
            </w:pPr>
            <w:r w:rsidRPr="000D6CE5">
              <w:rPr>
                <w:rFonts w:ascii="Comic Sans MS" w:hAnsi="Comic Sans MS"/>
                <w:b/>
                <w:sz w:val="24"/>
                <w:u w:val="thick"/>
              </w:rPr>
              <w:t>The role of the Head teacher</w:t>
            </w:r>
          </w:p>
          <w:p w:rsidR="00305654" w:rsidRPr="000D6CE5" w:rsidRDefault="00305654" w:rsidP="000D6CE5">
            <w:pPr>
              <w:pStyle w:val="TableParagraph"/>
              <w:spacing w:before="6"/>
              <w:ind w:right="312"/>
              <w:rPr>
                <w:rFonts w:ascii="Comic Sans MS" w:hAnsi="Comic Sans MS"/>
                <w:b/>
                <w:sz w:val="23"/>
              </w:rPr>
            </w:pPr>
          </w:p>
          <w:p w:rsidR="00305654" w:rsidRPr="000D6CE5" w:rsidRDefault="00305654" w:rsidP="000D6CE5">
            <w:pPr>
              <w:pStyle w:val="TableParagraph"/>
              <w:ind w:left="102" w:right="312" w:hanging="17"/>
              <w:rPr>
                <w:rFonts w:ascii="Comic Sans MS" w:hAnsi="Comic Sans MS"/>
                <w:sz w:val="24"/>
              </w:rPr>
            </w:pPr>
            <w:r w:rsidRPr="000D6CE5">
              <w:rPr>
                <w:rFonts w:ascii="Comic Sans MS" w:hAnsi="Comic Sans MS"/>
                <w:sz w:val="24"/>
              </w:rPr>
              <w:t xml:space="preserve">It is the responsibility of the head teacher to implement the school anti-bullying strategy and to ensure that all staff (both teaching and non-teaching) </w:t>
            </w:r>
            <w:proofErr w:type="gramStart"/>
            <w:r w:rsidRPr="000D6CE5">
              <w:rPr>
                <w:rFonts w:ascii="Comic Sans MS" w:hAnsi="Comic Sans MS"/>
                <w:sz w:val="24"/>
              </w:rPr>
              <w:t>are</w:t>
            </w:r>
            <w:proofErr w:type="gramEnd"/>
            <w:r w:rsidRPr="000D6CE5">
              <w:rPr>
                <w:rFonts w:ascii="Comic Sans MS" w:hAnsi="Comic Sans MS"/>
                <w:sz w:val="24"/>
              </w:rPr>
              <w:t xml:space="preserve"> aware of the school policy and know how to deal with incidents of bullying. The head teacher reports to the governing body about the effectiveness of the anti- bullying policy and ensures that all staff </w:t>
            </w:r>
            <w:proofErr w:type="gramStart"/>
            <w:r w:rsidRPr="000D6CE5">
              <w:rPr>
                <w:rFonts w:ascii="Comic Sans MS" w:hAnsi="Comic Sans MS"/>
                <w:sz w:val="24"/>
              </w:rPr>
              <w:t>receive</w:t>
            </w:r>
            <w:proofErr w:type="gramEnd"/>
            <w:r w:rsidRPr="000D6CE5">
              <w:rPr>
                <w:rFonts w:ascii="Comic Sans MS" w:hAnsi="Comic Sans MS"/>
                <w:sz w:val="24"/>
              </w:rPr>
              <w:t xml:space="preserve"> sufficient training to be equipped to deal with all incidents of bullying.</w:t>
            </w:r>
          </w:p>
          <w:p w:rsidR="00305654" w:rsidRPr="000D6CE5" w:rsidRDefault="00305654" w:rsidP="000D6CE5">
            <w:pPr>
              <w:pStyle w:val="TableParagraph"/>
              <w:spacing w:before="10"/>
              <w:ind w:right="312"/>
              <w:rPr>
                <w:rFonts w:ascii="Comic Sans MS" w:hAnsi="Comic Sans MS"/>
                <w:b/>
                <w:sz w:val="23"/>
              </w:rPr>
            </w:pPr>
          </w:p>
          <w:p w:rsidR="00305654" w:rsidRPr="000D6CE5" w:rsidRDefault="00305654" w:rsidP="000D6CE5">
            <w:pPr>
              <w:pStyle w:val="TableParagraph"/>
              <w:spacing w:before="1"/>
              <w:ind w:left="102" w:right="312"/>
              <w:rPr>
                <w:rFonts w:ascii="Comic Sans MS" w:hAnsi="Comic Sans MS"/>
                <w:sz w:val="24"/>
              </w:rPr>
            </w:pPr>
            <w:r w:rsidRPr="000D6CE5">
              <w:rPr>
                <w:rFonts w:ascii="Comic Sans MS" w:hAnsi="Comic Sans MS"/>
                <w:sz w:val="24"/>
              </w:rPr>
              <w:t xml:space="preserve">The head teacher ensures that all children know that bullying is wrong, and that it is unacceptable behaviour in this school. The head teacher draws the attention of children to this when appropriate </w:t>
            </w:r>
            <w:proofErr w:type="spellStart"/>
            <w:r w:rsidRPr="000D6CE5">
              <w:rPr>
                <w:rFonts w:ascii="Comic Sans MS" w:hAnsi="Comic Sans MS"/>
                <w:sz w:val="24"/>
              </w:rPr>
              <w:t>e.g</w:t>
            </w:r>
            <w:proofErr w:type="spellEnd"/>
            <w:r w:rsidRPr="000D6CE5">
              <w:rPr>
                <w:rFonts w:ascii="Comic Sans MS" w:hAnsi="Comic Sans MS"/>
                <w:sz w:val="24"/>
              </w:rPr>
              <w:t xml:space="preserve"> if an incident occurs, the head teacher may use an assembly as a forum in which to </w:t>
            </w:r>
            <w:proofErr w:type="gramStart"/>
            <w:r w:rsidRPr="000D6CE5">
              <w:rPr>
                <w:rFonts w:ascii="Comic Sans MS" w:hAnsi="Comic Sans MS"/>
                <w:sz w:val="24"/>
              </w:rPr>
              <w:t>raise</w:t>
            </w:r>
            <w:proofErr w:type="gramEnd"/>
            <w:r w:rsidRPr="000D6CE5">
              <w:rPr>
                <w:rFonts w:ascii="Comic Sans MS" w:hAnsi="Comic Sans MS"/>
                <w:sz w:val="24"/>
              </w:rPr>
              <w:t xml:space="preserve"> bullying and reinforce key messages.</w:t>
            </w:r>
          </w:p>
          <w:p w:rsidR="00305654" w:rsidRPr="000D6CE5" w:rsidRDefault="00305654" w:rsidP="000D6CE5">
            <w:pPr>
              <w:pStyle w:val="TableParagraph"/>
              <w:ind w:right="312"/>
              <w:rPr>
                <w:rFonts w:ascii="Comic Sans MS" w:hAnsi="Comic Sans MS"/>
                <w:b/>
                <w:sz w:val="24"/>
              </w:rPr>
            </w:pPr>
          </w:p>
          <w:p w:rsidR="00305654" w:rsidRPr="000D6CE5" w:rsidRDefault="00305654" w:rsidP="000D6CE5">
            <w:pPr>
              <w:pStyle w:val="TableParagraph"/>
              <w:ind w:left="102" w:right="312"/>
              <w:rPr>
                <w:rFonts w:ascii="Comic Sans MS" w:hAnsi="Comic Sans MS"/>
                <w:sz w:val="24"/>
              </w:rPr>
            </w:pPr>
            <w:r w:rsidRPr="000D6CE5">
              <w:rPr>
                <w:rFonts w:ascii="Comic Sans MS" w:hAnsi="Comic Sans MS"/>
                <w:sz w:val="24"/>
              </w:rPr>
              <w:t>The head teacher sets the school climate of mutual support and praise for success, so making bullying less likely. When children feel they are important and belong to a friendly and welcoming school, bullying is far less likely to be part of their behaviour.</w:t>
            </w:r>
          </w:p>
          <w:p w:rsidR="00305654" w:rsidRPr="000D6CE5" w:rsidRDefault="00305654" w:rsidP="000D6CE5">
            <w:pPr>
              <w:pStyle w:val="TableParagraph"/>
              <w:spacing w:before="4"/>
              <w:ind w:right="312"/>
              <w:rPr>
                <w:rFonts w:ascii="Comic Sans MS" w:hAnsi="Comic Sans MS"/>
                <w:b/>
                <w:sz w:val="24"/>
              </w:rPr>
            </w:pPr>
          </w:p>
          <w:p w:rsidR="00305654" w:rsidRPr="000D6CE5" w:rsidRDefault="00305654" w:rsidP="000D6CE5">
            <w:pPr>
              <w:pStyle w:val="TableParagraph"/>
              <w:ind w:left="102" w:right="312"/>
              <w:rPr>
                <w:rFonts w:ascii="Comic Sans MS" w:hAnsi="Comic Sans MS"/>
                <w:b/>
                <w:sz w:val="24"/>
              </w:rPr>
            </w:pPr>
            <w:r w:rsidRPr="000D6CE5">
              <w:rPr>
                <w:rFonts w:ascii="Comic Sans MS" w:hAnsi="Comic Sans MS"/>
                <w:b/>
                <w:sz w:val="24"/>
                <w:u w:val="thick"/>
              </w:rPr>
              <w:t>The role of Teachers</w:t>
            </w:r>
          </w:p>
          <w:p w:rsidR="00305654" w:rsidRPr="000D6CE5" w:rsidRDefault="00305654" w:rsidP="000D6CE5">
            <w:pPr>
              <w:pStyle w:val="TableParagraph"/>
              <w:spacing w:before="9"/>
              <w:ind w:right="312"/>
              <w:rPr>
                <w:rFonts w:ascii="Comic Sans MS" w:hAnsi="Comic Sans MS"/>
                <w:b/>
                <w:sz w:val="23"/>
              </w:rPr>
            </w:pPr>
          </w:p>
          <w:p w:rsidR="00305654" w:rsidRPr="000D6CE5" w:rsidRDefault="00305654" w:rsidP="000D6CE5">
            <w:pPr>
              <w:pStyle w:val="TableParagraph"/>
              <w:spacing w:line="276" w:lineRule="auto"/>
              <w:ind w:left="102" w:right="312"/>
              <w:rPr>
                <w:rFonts w:ascii="Comic Sans MS" w:hAnsi="Comic Sans MS"/>
                <w:sz w:val="24"/>
              </w:rPr>
            </w:pPr>
            <w:r w:rsidRPr="000D6CE5">
              <w:rPr>
                <w:rFonts w:ascii="Comic Sans MS" w:hAnsi="Comic Sans MS"/>
                <w:sz w:val="24"/>
              </w:rPr>
              <w:t xml:space="preserve">All staff involved in the education and supervision of children at Ysgol </w:t>
            </w:r>
            <w:r w:rsidR="000D6CE5">
              <w:rPr>
                <w:rFonts w:ascii="Comic Sans MS" w:hAnsi="Comic Sans MS"/>
                <w:sz w:val="24"/>
              </w:rPr>
              <w:t>Y Llan</w:t>
            </w:r>
            <w:r w:rsidRPr="000D6CE5">
              <w:rPr>
                <w:rFonts w:ascii="Comic Sans MS" w:hAnsi="Comic Sans MS"/>
                <w:sz w:val="24"/>
              </w:rPr>
              <w:t xml:space="preserve"> </w:t>
            </w:r>
            <w:proofErr w:type="gramStart"/>
            <w:r w:rsidRPr="000D6CE5">
              <w:rPr>
                <w:rFonts w:ascii="Comic Sans MS" w:hAnsi="Comic Sans MS"/>
                <w:sz w:val="24"/>
              </w:rPr>
              <w:t>are</w:t>
            </w:r>
            <w:proofErr w:type="gramEnd"/>
            <w:r w:rsidRPr="000D6CE5">
              <w:rPr>
                <w:rFonts w:ascii="Comic Sans MS" w:hAnsi="Comic Sans MS"/>
                <w:sz w:val="24"/>
              </w:rPr>
              <w:t xml:space="preserve"> made aware of the issue of bullying and will apply the school’s policy consistently when </w:t>
            </w:r>
            <w:r w:rsidRPr="000D6CE5">
              <w:rPr>
                <w:rFonts w:ascii="Comic Sans MS" w:hAnsi="Comic Sans MS"/>
                <w:sz w:val="24"/>
              </w:rPr>
              <w:lastRenderedPageBreak/>
              <w:t xml:space="preserve">episodes of bullying are witnessed or reported. Staff will undertake appropriate training in order to tackle </w:t>
            </w:r>
            <w:proofErr w:type="gramStart"/>
            <w:r w:rsidRPr="000D6CE5">
              <w:rPr>
                <w:rFonts w:ascii="Comic Sans MS" w:hAnsi="Comic Sans MS"/>
                <w:sz w:val="24"/>
              </w:rPr>
              <w:t>bullying and will reinforce the message that bullying is unacceptable</w:t>
            </w:r>
            <w:proofErr w:type="gramEnd"/>
            <w:r w:rsidRPr="000D6CE5">
              <w:rPr>
                <w:rFonts w:ascii="Comic Sans MS" w:hAnsi="Comic Sans MS"/>
                <w:sz w:val="24"/>
              </w:rPr>
              <w:t xml:space="preserve"> and will take positive action to prevent and control it.</w:t>
            </w:r>
          </w:p>
          <w:p w:rsidR="00305654" w:rsidRPr="000D6CE5" w:rsidRDefault="00305654" w:rsidP="000D6CE5">
            <w:pPr>
              <w:pStyle w:val="TableParagraph"/>
              <w:spacing w:before="200"/>
              <w:ind w:left="102" w:right="312"/>
              <w:rPr>
                <w:rFonts w:ascii="Comic Sans MS" w:hAnsi="Comic Sans MS"/>
                <w:sz w:val="24"/>
              </w:rPr>
            </w:pPr>
            <w:r w:rsidRPr="000D6CE5">
              <w:rPr>
                <w:rFonts w:ascii="Comic Sans MS" w:hAnsi="Comic Sans MS"/>
                <w:sz w:val="24"/>
              </w:rPr>
              <w:t xml:space="preserve">All staff at Ysgol </w:t>
            </w:r>
            <w:r w:rsidR="000D6CE5">
              <w:rPr>
                <w:rFonts w:ascii="Comic Sans MS" w:hAnsi="Comic Sans MS"/>
                <w:sz w:val="24"/>
              </w:rPr>
              <w:t xml:space="preserve">Y </w:t>
            </w:r>
            <w:proofErr w:type="spellStart"/>
            <w:r w:rsidR="000D6CE5">
              <w:rPr>
                <w:rFonts w:ascii="Comic Sans MS" w:hAnsi="Comic Sans MS"/>
                <w:sz w:val="24"/>
              </w:rPr>
              <w:t>LLan</w:t>
            </w:r>
            <w:proofErr w:type="spellEnd"/>
            <w:r w:rsidRPr="000D6CE5">
              <w:rPr>
                <w:rFonts w:ascii="Comic Sans MS" w:hAnsi="Comic Sans MS"/>
                <w:sz w:val="24"/>
              </w:rPr>
              <w:t xml:space="preserve"> </w:t>
            </w:r>
            <w:proofErr w:type="gramStart"/>
            <w:r w:rsidRPr="000D6CE5">
              <w:rPr>
                <w:rFonts w:ascii="Comic Sans MS" w:hAnsi="Comic Sans MS"/>
                <w:sz w:val="24"/>
              </w:rPr>
              <w:t>take</w:t>
            </w:r>
            <w:proofErr w:type="gramEnd"/>
            <w:r w:rsidRPr="000D6CE5">
              <w:rPr>
                <w:rFonts w:ascii="Comic Sans MS" w:hAnsi="Comic Sans MS"/>
                <w:sz w:val="24"/>
              </w:rPr>
              <w:t xml:space="preserve"> all forms of bullying seriously, and intervene to prevent incidents from taking place. They record incidents that happen in their own class or to children from their class or those incidents that they become aware of in the school in general. These incidents </w:t>
            </w:r>
            <w:proofErr w:type="gramStart"/>
            <w:r w:rsidRPr="000D6CE5">
              <w:rPr>
                <w:rFonts w:ascii="Comic Sans MS" w:hAnsi="Comic Sans MS"/>
                <w:sz w:val="24"/>
              </w:rPr>
              <w:t>are recorded</w:t>
            </w:r>
            <w:proofErr w:type="gramEnd"/>
            <w:r w:rsidRPr="000D6CE5">
              <w:rPr>
                <w:rFonts w:ascii="Comic Sans MS" w:hAnsi="Comic Sans MS"/>
                <w:sz w:val="24"/>
              </w:rPr>
              <w:t xml:space="preserve"> using the </w:t>
            </w:r>
            <w:proofErr w:type="spellStart"/>
            <w:r w:rsidRPr="000D6CE5">
              <w:rPr>
                <w:rFonts w:ascii="Comic Sans MS" w:hAnsi="Comic Sans MS"/>
                <w:sz w:val="24"/>
              </w:rPr>
              <w:t>Flintshire</w:t>
            </w:r>
            <w:proofErr w:type="spellEnd"/>
            <w:r w:rsidRPr="000D6CE5">
              <w:rPr>
                <w:rFonts w:ascii="Comic Sans MS" w:hAnsi="Comic Sans MS"/>
                <w:sz w:val="24"/>
              </w:rPr>
              <w:t xml:space="preserve"> Respecting Others Incident and Review documentation (Appendix 1-3).</w:t>
            </w:r>
          </w:p>
          <w:p w:rsidR="00305654" w:rsidRPr="000D6CE5" w:rsidRDefault="00305654" w:rsidP="000D6CE5">
            <w:pPr>
              <w:pStyle w:val="TableParagraph"/>
              <w:spacing w:before="11"/>
              <w:ind w:right="312"/>
              <w:rPr>
                <w:rFonts w:ascii="Comic Sans MS" w:hAnsi="Comic Sans MS"/>
                <w:b/>
                <w:sz w:val="23"/>
              </w:rPr>
            </w:pPr>
          </w:p>
          <w:p w:rsidR="00305654" w:rsidRPr="000D6CE5" w:rsidRDefault="00305654" w:rsidP="000D6CE5">
            <w:pPr>
              <w:pStyle w:val="TableParagraph"/>
              <w:ind w:left="102" w:right="312"/>
              <w:rPr>
                <w:rFonts w:ascii="Comic Sans MS" w:hAnsi="Comic Sans MS"/>
                <w:sz w:val="24"/>
              </w:rPr>
            </w:pPr>
            <w:r w:rsidRPr="000D6CE5">
              <w:rPr>
                <w:rFonts w:ascii="Comic Sans MS" w:hAnsi="Comic Sans MS"/>
                <w:sz w:val="24"/>
              </w:rPr>
              <w:t xml:space="preserve">Teachers will support all children </w:t>
            </w:r>
            <w:proofErr w:type="gramStart"/>
            <w:r w:rsidRPr="000D6CE5">
              <w:rPr>
                <w:rFonts w:ascii="Comic Sans MS" w:hAnsi="Comic Sans MS"/>
                <w:sz w:val="24"/>
              </w:rPr>
              <w:t>in their class and to establish a climate of trust and respect for all</w:t>
            </w:r>
            <w:proofErr w:type="gramEnd"/>
            <w:r w:rsidRPr="000D6CE5">
              <w:rPr>
                <w:rFonts w:ascii="Comic Sans MS" w:hAnsi="Comic Sans MS"/>
                <w:sz w:val="24"/>
              </w:rPr>
              <w:t>. By praising, rewarding and celebrating the success of all children, we aim to prevent incidents of bullying.</w:t>
            </w:r>
          </w:p>
          <w:p w:rsidR="00305654" w:rsidRPr="000D6CE5" w:rsidRDefault="00305654" w:rsidP="000D6CE5">
            <w:pPr>
              <w:pStyle w:val="TableParagraph"/>
              <w:spacing w:before="4"/>
              <w:ind w:right="312"/>
              <w:rPr>
                <w:rFonts w:ascii="Comic Sans MS" w:hAnsi="Comic Sans MS"/>
                <w:b/>
                <w:sz w:val="24"/>
              </w:rPr>
            </w:pPr>
          </w:p>
          <w:p w:rsidR="00305654" w:rsidRPr="000D6CE5" w:rsidRDefault="00305654" w:rsidP="000D6CE5">
            <w:pPr>
              <w:pStyle w:val="TableParagraph"/>
              <w:spacing w:before="1"/>
              <w:ind w:left="102" w:right="312"/>
              <w:rPr>
                <w:rFonts w:ascii="Comic Sans MS" w:hAnsi="Comic Sans MS"/>
                <w:b/>
                <w:sz w:val="24"/>
              </w:rPr>
            </w:pPr>
            <w:r w:rsidRPr="000D6CE5">
              <w:rPr>
                <w:rFonts w:ascii="Comic Sans MS" w:hAnsi="Comic Sans MS"/>
                <w:b/>
                <w:sz w:val="24"/>
                <w:u w:val="thick"/>
              </w:rPr>
              <w:t>The role of Parents</w:t>
            </w:r>
          </w:p>
          <w:p w:rsidR="00305654" w:rsidRPr="000D6CE5" w:rsidRDefault="00305654" w:rsidP="000D6CE5">
            <w:pPr>
              <w:pStyle w:val="TableParagraph"/>
              <w:spacing w:before="6"/>
              <w:ind w:right="312"/>
              <w:rPr>
                <w:rFonts w:ascii="Comic Sans MS" w:hAnsi="Comic Sans MS"/>
                <w:b/>
                <w:sz w:val="23"/>
              </w:rPr>
            </w:pPr>
          </w:p>
          <w:p w:rsidR="00305654" w:rsidRPr="000D6CE5" w:rsidRDefault="00305654" w:rsidP="000D6CE5">
            <w:pPr>
              <w:pStyle w:val="TableParagraph"/>
              <w:spacing w:before="1"/>
              <w:ind w:left="102" w:right="312"/>
              <w:rPr>
                <w:rFonts w:ascii="Comic Sans MS" w:hAnsi="Comic Sans MS"/>
                <w:sz w:val="24"/>
              </w:rPr>
            </w:pPr>
            <w:r w:rsidRPr="000D6CE5">
              <w:rPr>
                <w:rFonts w:ascii="Comic Sans MS" w:hAnsi="Comic Sans MS"/>
                <w:sz w:val="24"/>
              </w:rPr>
              <w:t xml:space="preserve">Ysgol </w:t>
            </w:r>
            <w:r w:rsidR="000D6CE5">
              <w:rPr>
                <w:rFonts w:ascii="Comic Sans MS" w:hAnsi="Comic Sans MS"/>
                <w:sz w:val="24"/>
              </w:rPr>
              <w:t xml:space="preserve">Y Llan </w:t>
            </w:r>
            <w:r w:rsidRPr="000D6CE5">
              <w:rPr>
                <w:rFonts w:ascii="Comic Sans MS" w:hAnsi="Comic Sans MS"/>
                <w:sz w:val="24"/>
              </w:rPr>
              <w:t>is firmly committed to working in partnership with parents/</w:t>
            </w:r>
            <w:proofErr w:type="spellStart"/>
            <w:r w:rsidRPr="000D6CE5">
              <w:rPr>
                <w:rFonts w:ascii="Comic Sans MS" w:hAnsi="Comic Sans MS"/>
                <w:sz w:val="24"/>
              </w:rPr>
              <w:t>carers</w:t>
            </w:r>
            <w:proofErr w:type="spellEnd"/>
            <w:r w:rsidRPr="000D6CE5">
              <w:rPr>
                <w:rFonts w:ascii="Comic Sans MS" w:hAnsi="Comic Sans MS"/>
                <w:sz w:val="24"/>
              </w:rPr>
              <w:t xml:space="preserve"> and believes that the best outcomes emerge when professionals and parents are able to work together when bullying occurs.</w:t>
            </w:r>
          </w:p>
          <w:p w:rsidR="00305654" w:rsidRPr="000D6CE5" w:rsidRDefault="00305654" w:rsidP="000D6CE5">
            <w:pPr>
              <w:pStyle w:val="TableParagraph"/>
              <w:spacing w:before="3"/>
              <w:ind w:right="312"/>
              <w:rPr>
                <w:rFonts w:ascii="Comic Sans MS" w:hAnsi="Comic Sans MS"/>
                <w:b/>
                <w:sz w:val="24"/>
              </w:rPr>
            </w:pPr>
          </w:p>
          <w:p w:rsidR="00305654" w:rsidRPr="000D6CE5" w:rsidRDefault="00305654" w:rsidP="000D6CE5">
            <w:pPr>
              <w:pStyle w:val="TableParagraph"/>
              <w:spacing w:line="276" w:lineRule="auto"/>
              <w:ind w:left="102" w:right="312"/>
              <w:rPr>
                <w:rFonts w:ascii="Comic Sans MS" w:hAnsi="Comic Sans MS"/>
                <w:sz w:val="24"/>
              </w:rPr>
            </w:pPr>
            <w:r w:rsidRPr="000D6CE5">
              <w:rPr>
                <w:rFonts w:ascii="Comic Sans MS" w:hAnsi="Comic Sans MS"/>
                <w:sz w:val="24"/>
              </w:rPr>
              <w:t>Parents/</w:t>
            </w:r>
            <w:proofErr w:type="spellStart"/>
            <w:r w:rsidRPr="000D6CE5">
              <w:rPr>
                <w:rFonts w:ascii="Comic Sans MS" w:hAnsi="Comic Sans MS"/>
                <w:sz w:val="24"/>
              </w:rPr>
              <w:t>carers</w:t>
            </w:r>
            <w:proofErr w:type="spellEnd"/>
            <w:r w:rsidRPr="000D6CE5">
              <w:rPr>
                <w:rFonts w:ascii="Comic Sans MS" w:hAnsi="Comic Sans MS"/>
                <w:sz w:val="24"/>
              </w:rPr>
              <w:t xml:space="preserve"> who believe their child is the target of bullying should share their concerns with school at the earliest opportunity. All expressions of concern </w:t>
            </w:r>
            <w:proofErr w:type="gramStart"/>
            <w:r w:rsidRPr="000D6CE5">
              <w:rPr>
                <w:rFonts w:ascii="Comic Sans MS" w:hAnsi="Comic Sans MS"/>
                <w:sz w:val="24"/>
              </w:rPr>
              <w:t>will be taken seriously and investigated thoroughly</w:t>
            </w:r>
            <w:proofErr w:type="gramEnd"/>
            <w:r w:rsidRPr="000D6CE5">
              <w:rPr>
                <w:rFonts w:ascii="Comic Sans MS" w:hAnsi="Comic Sans MS"/>
                <w:sz w:val="24"/>
              </w:rPr>
              <w:t>.</w:t>
            </w:r>
          </w:p>
          <w:p w:rsidR="00305654" w:rsidRPr="000D6CE5" w:rsidRDefault="00305654" w:rsidP="000D6CE5">
            <w:pPr>
              <w:pStyle w:val="TableParagraph"/>
              <w:spacing w:before="202" w:line="276" w:lineRule="auto"/>
              <w:ind w:left="102" w:right="312"/>
              <w:rPr>
                <w:rFonts w:ascii="Comic Sans MS" w:hAnsi="Comic Sans MS"/>
                <w:sz w:val="24"/>
              </w:rPr>
            </w:pPr>
            <w:r w:rsidRPr="000D6CE5">
              <w:rPr>
                <w:rFonts w:ascii="Comic Sans MS" w:hAnsi="Comic Sans MS"/>
                <w:sz w:val="24"/>
              </w:rPr>
              <w:t>If a child is involved in a single serious incident of bullying or there is evidence that the same child is involved repeatedly in less serious incidents (either as a targeted individual or a perpetrator) the school will inform parents/</w:t>
            </w:r>
            <w:proofErr w:type="spellStart"/>
            <w:r w:rsidRPr="000D6CE5">
              <w:rPr>
                <w:rFonts w:ascii="Comic Sans MS" w:hAnsi="Comic Sans MS"/>
                <w:sz w:val="24"/>
              </w:rPr>
              <w:t>carers</w:t>
            </w:r>
            <w:proofErr w:type="spellEnd"/>
            <w:r w:rsidRPr="000D6CE5">
              <w:rPr>
                <w:rFonts w:ascii="Comic Sans MS" w:hAnsi="Comic Sans MS"/>
                <w:sz w:val="24"/>
              </w:rPr>
              <w:t xml:space="preserve"> and invite them to become involved in the management of the problem and the prevention of further incidents. Isolated and less serious incidents will be managed by school staff and parents/</w:t>
            </w:r>
            <w:proofErr w:type="spellStart"/>
            <w:r w:rsidRPr="000D6CE5">
              <w:rPr>
                <w:rFonts w:ascii="Comic Sans MS" w:hAnsi="Comic Sans MS"/>
                <w:sz w:val="24"/>
              </w:rPr>
              <w:t>carers</w:t>
            </w:r>
            <w:proofErr w:type="spellEnd"/>
            <w:r w:rsidRPr="000D6CE5">
              <w:rPr>
                <w:rFonts w:ascii="Comic Sans MS" w:hAnsi="Comic Sans MS"/>
                <w:sz w:val="24"/>
              </w:rPr>
              <w:t xml:space="preserve"> informed.</w:t>
            </w:r>
          </w:p>
          <w:p w:rsidR="000D6CE5" w:rsidRPr="000D6CE5" w:rsidRDefault="00305654" w:rsidP="000D6CE5">
            <w:pPr>
              <w:pStyle w:val="TableParagraph"/>
              <w:spacing w:line="273" w:lineRule="exact"/>
              <w:ind w:left="102" w:right="312"/>
              <w:rPr>
                <w:rFonts w:ascii="Comic Sans MS" w:hAnsi="Comic Sans MS"/>
                <w:sz w:val="24"/>
              </w:rPr>
            </w:pPr>
            <w:r w:rsidRPr="000D6CE5">
              <w:rPr>
                <w:rFonts w:ascii="Comic Sans MS" w:hAnsi="Comic Sans MS"/>
                <w:sz w:val="24"/>
              </w:rPr>
              <w:t>In the event where parents/</w:t>
            </w:r>
            <w:proofErr w:type="spellStart"/>
            <w:r w:rsidRPr="000D6CE5">
              <w:rPr>
                <w:rFonts w:ascii="Comic Sans MS" w:hAnsi="Comic Sans MS"/>
                <w:sz w:val="24"/>
              </w:rPr>
              <w:t>carers</w:t>
            </w:r>
            <w:proofErr w:type="spellEnd"/>
            <w:r w:rsidRPr="000D6CE5">
              <w:rPr>
                <w:rFonts w:ascii="Comic Sans MS" w:hAnsi="Comic Sans MS"/>
                <w:sz w:val="24"/>
              </w:rPr>
              <w:t xml:space="preserve"> are unhappy with the way the school has investigated an alleged incident of bullying, then they have the right to complain to the head teacher / Governing Body through</w:t>
            </w:r>
            <w:r w:rsidR="000D6CE5">
              <w:rPr>
                <w:rFonts w:ascii="Comic Sans MS" w:hAnsi="Comic Sans MS"/>
                <w:sz w:val="24"/>
              </w:rPr>
              <w:t xml:space="preserve"> </w:t>
            </w:r>
            <w:r w:rsidR="000D6CE5" w:rsidRPr="000D6CE5">
              <w:rPr>
                <w:rFonts w:ascii="Comic Sans MS" w:hAnsi="Comic Sans MS"/>
                <w:sz w:val="24"/>
              </w:rPr>
              <w:t>the Chair of Governors, in accordance with the schools Complaints Policy.</w:t>
            </w:r>
          </w:p>
          <w:p w:rsidR="000D6CE5" w:rsidRPr="000D6CE5" w:rsidRDefault="000D6CE5" w:rsidP="000D6CE5">
            <w:pPr>
              <w:pStyle w:val="TableParagraph"/>
              <w:spacing w:before="7"/>
              <w:ind w:right="312"/>
              <w:rPr>
                <w:rFonts w:ascii="Comic Sans MS" w:hAnsi="Comic Sans MS"/>
                <w:b/>
                <w:sz w:val="20"/>
              </w:rPr>
            </w:pPr>
          </w:p>
          <w:p w:rsidR="000D6CE5" w:rsidRPr="000D6CE5" w:rsidRDefault="000D6CE5" w:rsidP="000D6CE5">
            <w:pPr>
              <w:pStyle w:val="TableParagraph"/>
              <w:ind w:left="102" w:right="312"/>
              <w:rPr>
                <w:rFonts w:ascii="Comic Sans MS" w:hAnsi="Comic Sans MS"/>
                <w:sz w:val="24"/>
              </w:rPr>
            </w:pPr>
            <w:r w:rsidRPr="000D6CE5">
              <w:rPr>
                <w:rFonts w:ascii="Comic Sans MS" w:hAnsi="Comic Sans MS"/>
                <w:sz w:val="24"/>
              </w:rPr>
              <w:t>Parents/</w:t>
            </w:r>
            <w:proofErr w:type="spellStart"/>
            <w:r w:rsidRPr="000D6CE5">
              <w:rPr>
                <w:rFonts w:ascii="Comic Sans MS" w:hAnsi="Comic Sans MS"/>
                <w:sz w:val="24"/>
              </w:rPr>
              <w:t>carers</w:t>
            </w:r>
            <w:proofErr w:type="spellEnd"/>
            <w:r w:rsidRPr="000D6CE5">
              <w:rPr>
                <w:rFonts w:ascii="Comic Sans MS" w:hAnsi="Comic Sans MS"/>
                <w:sz w:val="24"/>
              </w:rPr>
              <w:t xml:space="preserve"> have a responsibility to support the school’s anti-bullying policy and </w:t>
            </w:r>
            <w:proofErr w:type="gramStart"/>
            <w:r w:rsidRPr="000D6CE5">
              <w:rPr>
                <w:rFonts w:ascii="Comic Sans MS" w:hAnsi="Comic Sans MS"/>
                <w:sz w:val="24"/>
              </w:rPr>
              <w:t>to actively encourage</w:t>
            </w:r>
            <w:proofErr w:type="gramEnd"/>
            <w:r w:rsidRPr="000D6CE5">
              <w:rPr>
                <w:rFonts w:ascii="Comic Sans MS" w:hAnsi="Comic Sans MS"/>
                <w:sz w:val="24"/>
              </w:rPr>
              <w:t xml:space="preserve"> their child to be a positive member of the school.</w:t>
            </w:r>
          </w:p>
          <w:p w:rsidR="00305654" w:rsidRPr="000D6CE5" w:rsidRDefault="00305654" w:rsidP="000916E7">
            <w:pPr>
              <w:pStyle w:val="TableParagraph"/>
              <w:spacing w:before="165" w:line="310" w:lineRule="atLeast"/>
              <w:ind w:left="102" w:right="205"/>
              <w:rPr>
                <w:rFonts w:ascii="Comic Sans MS" w:hAnsi="Comic Sans MS"/>
                <w:sz w:val="24"/>
              </w:rPr>
            </w:pPr>
          </w:p>
        </w:tc>
      </w:tr>
    </w:tbl>
    <w:p w:rsidR="00305654" w:rsidRDefault="00305654" w:rsidP="00305654">
      <w:pPr>
        <w:spacing w:line="310" w:lineRule="atLeast"/>
        <w:sectPr w:rsidR="00305654">
          <w:pgSz w:w="11910" w:h="16840"/>
          <w:pgMar w:top="680" w:right="620" w:bottom="960" w:left="780" w:header="0" w:footer="719" w:gutter="0"/>
          <w:cols w:space="720"/>
        </w:sectPr>
      </w:pPr>
    </w:p>
    <w:tbl>
      <w:tblPr>
        <w:tblW w:w="0" w:type="auto"/>
        <w:tblInd w:w="100" w:type="dxa"/>
        <w:tblBorders>
          <w:top w:val="single" w:sz="4" w:space="0" w:color="C2D59B"/>
          <w:left w:val="single" w:sz="4" w:space="0" w:color="C2D59B"/>
          <w:bottom w:val="single" w:sz="4" w:space="0" w:color="C2D59B"/>
          <w:right w:val="single" w:sz="4" w:space="0" w:color="C2D59B"/>
          <w:insideH w:val="single" w:sz="4" w:space="0" w:color="C2D59B"/>
          <w:insideV w:val="single" w:sz="4" w:space="0" w:color="C2D59B"/>
        </w:tblBorders>
        <w:tblLayout w:type="fixed"/>
        <w:tblCellMar>
          <w:left w:w="0" w:type="dxa"/>
          <w:right w:w="0" w:type="dxa"/>
        </w:tblCellMar>
        <w:tblLook w:val="01E0" w:firstRow="1" w:lastRow="1" w:firstColumn="1" w:lastColumn="1" w:noHBand="0" w:noVBand="0"/>
      </w:tblPr>
      <w:tblGrid>
        <w:gridCol w:w="10282"/>
      </w:tblGrid>
      <w:tr w:rsidR="00305654" w:rsidRPr="000D6CE5" w:rsidTr="000916E7">
        <w:trPr>
          <w:trHeight w:val="14900"/>
        </w:trPr>
        <w:tc>
          <w:tcPr>
            <w:tcW w:w="10282" w:type="dxa"/>
          </w:tcPr>
          <w:p w:rsidR="00305654" w:rsidRPr="000D6CE5" w:rsidRDefault="00305654" w:rsidP="00201BF5">
            <w:pPr>
              <w:pStyle w:val="TableParagraph"/>
              <w:numPr>
                <w:ilvl w:val="1"/>
                <w:numId w:val="9"/>
              </w:numPr>
              <w:tabs>
                <w:tab w:val="left" w:pos="464"/>
              </w:tabs>
              <w:ind w:hanging="360"/>
              <w:rPr>
                <w:rFonts w:ascii="Comic Sans MS" w:hAnsi="Comic Sans MS"/>
                <w:b/>
                <w:sz w:val="24"/>
              </w:rPr>
            </w:pPr>
            <w:r w:rsidRPr="000D6CE5">
              <w:rPr>
                <w:rFonts w:ascii="Comic Sans MS" w:hAnsi="Comic Sans MS"/>
                <w:b/>
                <w:sz w:val="24"/>
                <w:u w:val="thick"/>
              </w:rPr>
              <w:lastRenderedPageBreak/>
              <w:t>Management of Bullying Related</w:t>
            </w:r>
            <w:r w:rsidRPr="000D6CE5">
              <w:rPr>
                <w:rFonts w:ascii="Comic Sans MS" w:hAnsi="Comic Sans MS"/>
                <w:b/>
                <w:spacing w:val="-10"/>
                <w:sz w:val="24"/>
                <w:u w:val="thick"/>
              </w:rPr>
              <w:t xml:space="preserve"> </w:t>
            </w:r>
            <w:r w:rsidRPr="000D6CE5">
              <w:rPr>
                <w:rFonts w:ascii="Comic Sans MS" w:hAnsi="Comic Sans MS"/>
                <w:b/>
                <w:sz w:val="24"/>
                <w:u w:val="thick"/>
              </w:rPr>
              <w:t>Incidents</w:t>
            </w:r>
          </w:p>
          <w:p w:rsidR="00305654" w:rsidRPr="000D6CE5" w:rsidRDefault="00305654" w:rsidP="000916E7">
            <w:pPr>
              <w:pStyle w:val="TableParagraph"/>
              <w:spacing w:before="8"/>
              <w:rPr>
                <w:rFonts w:ascii="Comic Sans MS" w:hAnsi="Comic Sans MS"/>
                <w:b/>
                <w:sz w:val="23"/>
              </w:rPr>
            </w:pPr>
          </w:p>
          <w:p w:rsidR="00305654" w:rsidRPr="000D6CE5" w:rsidRDefault="00305654" w:rsidP="000916E7">
            <w:pPr>
              <w:pStyle w:val="TableParagraph"/>
              <w:spacing w:before="1" w:line="276" w:lineRule="auto"/>
              <w:ind w:left="102" w:right="198"/>
              <w:rPr>
                <w:rFonts w:ascii="Comic Sans MS" w:hAnsi="Comic Sans MS"/>
                <w:sz w:val="24"/>
              </w:rPr>
            </w:pPr>
            <w:r w:rsidRPr="000D6CE5">
              <w:rPr>
                <w:rFonts w:ascii="Comic Sans MS" w:hAnsi="Comic Sans MS"/>
                <w:sz w:val="24"/>
              </w:rPr>
              <w:t xml:space="preserve">Ysgol </w:t>
            </w:r>
            <w:r w:rsidR="000D6CE5">
              <w:rPr>
                <w:rFonts w:ascii="Comic Sans MS" w:hAnsi="Comic Sans MS"/>
                <w:sz w:val="24"/>
              </w:rPr>
              <w:t>Y Llan</w:t>
            </w:r>
            <w:r w:rsidRPr="000D6CE5">
              <w:rPr>
                <w:rFonts w:ascii="Comic Sans MS" w:hAnsi="Comic Sans MS"/>
                <w:sz w:val="24"/>
              </w:rPr>
              <w:t xml:space="preserve"> is committed to creating a safe environment and will ensure that this policy </w:t>
            </w:r>
            <w:proofErr w:type="gramStart"/>
            <w:r w:rsidRPr="000D6CE5">
              <w:rPr>
                <w:rFonts w:ascii="Comic Sans MS" w:hAnsi="Comic Sans MS"/>
                <w:sz w:val="24"/>
              </w:rPr>
              <w:t>is applied</w:t>
            </w:r>
            <w:proofErr w:type="gramEnd"/>
            <w:r w:rsidRPr="000D6CE5">
              <w:rPr>
                <w:rFonts w:ascii="Comic Sans MS" w:hAnsi="Comic Sans MS"/>
                <w:sz w:val="24"/>
              </w:rPr>
              <w:t xml:space="preserve"> rigorously. All staff involved in the teaching and supervision of children will take responsibility for addressing </w:t>
            </w:r>
            <w:proofErr w:type="gramStart"/>
            <w:r w:rsidRPr="000D6CE5">
              <w:rPr>
                <w:rFonts w:ascii="Comic Sans MS" w:hAnsi="Comic Sans MS"/>
                <w:sz w:val="24"/>
              </w:rPr>
              <w:t>incidents which</w:t>
            </w:r>
            <w:proofErr w:type="gramEnd"/>
            <w:r w:rsidRPr="000D6CE5">
              <w:rPr>
                <w:rFonts w:ascii="Comic Sans MS" w:hAnsi="Comic Sans MS"/>
                <w:sz w:val="24"/>
              </w:rPr>
              <w:t xml:space="preserve"> fall with the school's definition of bullying and ensure that the target receives support.  All incidents </w:t>
            </w:r>
            <w:proofErr w:type="gramStart"/>
            <w:r w:rsidRPr="000D6CE5">
              <w:rPr>
                <w:rFonts w:ascii="Comic Sans MS" w:hAnsi="Comic Sans MS"/>
                <w:sz w:val="24"/>
              </w:rPr>
              <w:t>will be recorded</w:t>
            </w:r>
            <w:proofErr w:type="gramEnd"/>
            <w:r w:rsidRPr="000D6CE5">
              <w:rPr>
                <w:rFonts w:ascii="Comic Sans MS" w:hAnsi="Comic Sans MS"/>
                <w:sz w:val="24"/>
              </w:rPr>
              <w:t xml:space="preserve"> on appropriate forms (see Appendix 1-3).</w:t>
            </w:r>
          </w:p>
          <w:p w:rsidR="00305654" w:rsidRPr="000D6CE5" w:rsidRDefault="00305654" w:rsidP="000916E7">
            <w:pPr>
              <w:pStyle w:val="TableParagraph"/>
              <w:spacing w:before="200" w:line="276" w:lineRule="auto"/>
              <w:ind w:left="102" w:right="136"/>
              <w:jc w:val="both"/>
              <w:rPr>
                <w:rFonts w:ascii="Comic Sans MS" w:hAnsi="Comic Sans MS"/>
                <w:sz w:val="24"/>
              </w:rPr>
            </w:pPr>
            <w:r w:rsidRPr="000D6CE5">
              <w:rPr>
                <w:rFonts w:ascii="Comic Sans MS" w:hAnsi="Comic Sans MS"/>
                <w:sz w:val="24"/>
              </w:rPr>
              <w:t xml:space="preserve">All children need to be aware that they need to tell staff of any incidents or concerns and that action </w:t>
            </w:r>
            <w:proofErr w:type="gramStart"/>
            <w:r w:rsidRPr="000D6CE5">
              <w:rPr>
                <w:rFonts w:ascii="Comic Sans MS" w:hAnsi="Comic Sans MS"/>
                <w:sz w:val="24"/>
              </w:rPr>
              <w:t>will be taken</w:t>
            </w:r>
            <w:proofErr w:type="gramEnd"/>
            <w:r w:rsidRPr="000D6CE5">
              <w:rPr>
                <w:rFonts w:ascii="Comic Sans MS" w:hAnsi="Comic Sans MS"/>
                <w:sz w:val="24"/>
              </w:rPr>
              <w:t xml:space="preserve"> when bullying is reported. The exact course of action will vary with each situation but the main objectives should be that bullying incidents </w:t>
            </w:r>
            <w:proofErr w:type="gramStart"/>
            <w:r w:rsidRPr="000D6CE5">
              <w:rPr>
                <w:rFonts w:ascii="Comic Sans MS" w:hAnsi="Comic Sans MS"/>
                <w:sz w:val="24"/>
              </w:rPr>
              <w:t>are brought</w:t>
            </w:r>
            <w:proofErr w:type="gramEnd"/>
            <w:r w:rsidRPr="000D6CE5">
              <w:rPr>
                <w:rFonts w:ascii="Comic Sans MS" w:hAnsi="Comic Sans MS"/>
                <w:sz w:val="24"/>
              </w:rPr>
              <w:t xml:space="preserve"> into the open, discussed and strategies agreed to help resolve the problem.</w:t>
            </w:r>
          </w:p>
          <w:p w:rsidR="00305654" w:rsidRPr="000D6CE5" w:rsidRDefault="00305654" w:rsidP="000916E7">
            <w:pPr>
              <w:pStyle w:val="TableParagraph"/>
              <w:spacing w:before="202"/>
              <w:ind w:left="102"/>
              <w:rPr>
                <w:rFonts w:ascii="Comic Sans MS" w:hAnsi="Comic Sans MS"/>
                <w:sz w:val="24"/>
              </w:rPr>
            </w:pPr>
            <w:r w:rsidRPr="000D6CE5">
              <w:rPr>
                <w:rFonts w:ascii="Comic Sans MS" w:hAnsi="Comic Sans MS"/>
                <w:sz w:val="24"/>
              </w:rPr>
              <w:t>It is always important to make clear that:</w:t>
            </w:r>
          </w:p>
          <w:p w:rsidR="00305654" w:rsidRPr="000D6CE5" w:rsidRDefault="00305654" w:rsidP="000916E7">
            <w:pPr>
              <w:pStyle w:val="TableParagraph"/>
              <w:spacing w:before="9"/>
              <w:rPr>
                <w:rFonts w:ascii="Comic Sans MS" w:hAnsi="Comic Sans MS"/>
                <w:b/>
                <w:sz w:val="20"/>
              </w:rPr>
            </w:pPr>
          </w:p>
          <w:p w:rsidR="00305654" w:rsidRPr="000D6CE5" w:rsidRDefault="00305654" w:rsidP="00201BF5">
            <w:pPr>
              <w:pStyle w:val="TableParagraph"/>
              <w:numPr>
                <w:ilvl w:val="2"/>
                <w:numId w:val="9"/>
              </w:numPr>
              <w:tabs>
                <w:tab w:val="left" w:pos="823"/>
                <w:tab w:val="left" w:pos="824"/>
              </w:tabs>
              <w:ind w:hanging="362"/>
              <w:rPr>
                <w:rFonts w:ascii="Comic Sans MS" w:hAnsi="Comic Sans MS"/>
                <w:sz w:val="24"/>
              </w:rPr>
            </w:pPr>
            <w:r w:rsidRPr="000D6CE5">
              <w:rPr>
                <w:rFonts w:ascii="Comic Sans MS" w:hAnsi="Comic Sans MS"/>
                <w:sz w:val="24"/>
              </w:rPr>
              <w:t>The bully’s behaviour is unacceptable and the bullying must</w:t>
            </w:r>
            <w:r w:rsidRPr="000D6CE5">
              <w:rPr>
                <w:rFonts w:ascii="Comic Sans MS" w:hAnsi="Comic Sans MS"/>
                <w:spacing w:val="-12"/>
                <w:sz w:val="24"/>
              </w:rPr>
              <w:t xml:space="preserve"> </w:t>
            </w:r>
            <w:r w:rsidRPr="000D6CE5">
              <w:rPr>
                <w:rFonts w:ascii="Comic Sans MS" w:hAnsi="Comic Sans MS"/>
                <w:sz w:val="24"/>
              </w:rPr>
              <w:t>stop</w:t>
            </w:r>
          </w:p>
          <w:p w:rsidR="00305654" w:rsidRPr="000D6CE5" w:rsidRDefault="00305654" w:rsidP="00201BF5">
            <w:pPr>
              <w:pStyle w:val="TableParagraph"/>
              <w:numPr>
                <w:ilvl w:val="2"/>
                <w:numId w:val="9"/>
              </w:numPr>
              <w:tabs>
                <w:tab w:val="left" w:pos="823"/>
                <w:tab w:val="left" w:pos="824"/>
              </w:tabs>
              <w:spacing w:before="200"/>
              <w:ind w:hanging="362"/>
              <w:rPr>
                <w:rFonts w:ascii="Comic Sans MS" w:hAnsi="Comic Sans MS"/>
                <w:sz w:val="24"/>
              </w:rPr>
            </w:pPr>
            <w:r w:rsidRPr="000D6CE5">
              <w:rPr>
                <w:rFonts w:ascii="Comic Sans MS" w:hAnsi="Comic Sans MS"/>
                <w:sz w:val="24"/>
              </w:rPr>
              <w:t>Everything that happens is carefully</w:t>
            </w:r>
            <w:r w:rsidRPr="000D6CE5">
              <w:rPr>
                <w:rFonts w:ascii="Comic Sans MS" w:hAnsi="Comic Sans MS"/>
                <w:spacing w:val="-13"/>
                <w:sz w:val="24"/>
              </w:rPr>
              <w:t xml:space="preserve"> </w:t>
            </w:r>
            <w:r w:rsidRPr="000D6CE5">
              <w:rPr>
                <w:rFonts w:ascii="Comic Sans MS" w:hAnsi="Comic Sans MS"/>
                <w:sz w:val="24"/>
              </w:rPr>
              <w:t>recorded</w:t>
            </w:r>
          </w:p>
          <w:p w:rsidR="00305654" w:rsidRPr="000D6CE5" w:rsidRDefault="00305654" w:rsidP="00201BF5">
            <w:pPr>
              <w:pStyle w:val="TableParagraph"/>
              <w:numPr>
                <w:ilvl w:val="2"/>
                <w:numId w:val="9"/>
              </w:numPr>
              <w:tabs>
                <w:tab w:val="left" w:pos="823"/>
                <w:tab w:val="left" w:pos="824"/>
              </w:tabs>
              <w:spacing w:before="198"/>
              <w:ind w:hanging="362"/>
              <w:rPr>
                <w:rFonts w:ascii="Comic Sans MS" w:hAnsi="Comic Sans MS"/>
                <w:sz w:val="24"/>
              </w:rPr>
            </w:pPr>
            <w:r w:rsidRPr="000D6CE5">
              <w:rPr>
                <w:rFonts w:ascii="Comic Sans MS" w:hAnsi="Comic Sans MS"/>
                <w:sz w:val="24"/>
              </w:rPr>
              <w:t>The application of sanctions will depend on the individual circumstances of each</w:t>
            </w:r>
            <w:r w:rsidRPr="000D6CE5">
              <w:rPr>
                <w:rFonts w:ascii="Comic Sans MS" w:hAnsi="Comic Sans MS"/>
                <w:spacing w:val="-14"/>
                <w:sz w:val="24"/>
              </w:rPr>
              <w:t xml:space="preserve"> </w:t>
            </w:r>
            <w:r w:rsidRPr="000D6CE5">
              <w:rPr>
                <w:rFonts w:ascii="Comic Sans MS" w:hAnsi="Comic Sans MS"/>
                <w:sz w:val="24"/>
              </w:rPr>
              <w:t>incident</w:t>
            </w:r>
          </w:p>
          <w:p w:rsidR="00305654" w:rsidRPr="000D6CE5" w:rsidRDefault="00305654" w:rsidP="00201BF5">
            <w:pPr>
              <w:pStyle w:val="TableParagraph"/>
              <w:numPr>
                <w:ilvl w:val="2"/>
                <w:numId w:val="9"/>
              </w:numPr>
              <w:tabs>
                <w:tab w:val="left" w:pos="823"/>
                <w:tab w:val="left" w:pos="824"/>
              </w:tabs>
              <w:spacing w:before="200"/>
              <w:ind w:hanging="362"/>
              <w:rPr>
                <w:rFonts w:ascii="Comic Sans MS" w:hAnsi="Comic Sans MS"/>
                <w:sz w:val="24"/>
              </w:rPr>
            </w:pPr>
            <w:r w:rsidRPr="000D6CE5">
              <w:rPr>
                <w:rFonts w:ascii="Comic Sans MS" w:hAnsi="Comic Sans MS"/>
                <w:sz w:val="24"/>
              </w:rPr>
              <w:t>Revenge is not appropriate for the</w:t>
            </w:r>
            <w:r w:rsidRPr="000D6CE5">
              <w:rPr>
                <w:rFonts w:ascii="Comic Sans MS" w:hAnsi="Comic Sans MS"/>
                <w:spacing w:val="-8"/>
                <w:sz w:val="24"/>
              </w:rPr>
              <w:t xml:space="preserve"> </w:t>
            </w:r>
            <w:r w:rsidRPr="000D6CE5">
              <w:rPr>
                <w:rFonts w:ascii="Comic Sans MS" w:hAnsi="Comic Sans MS"/>
                <w:sz w:val="24"/>
              </w:rPr>
              <w:t>victim</w:t>
            </w:r>
          </w:p>
          <w:p w:rsidR="00305654" w:rsidRPr="000D6CE5" w:rsidRDefault="00305654" w:rsidP="00201BF5">
            <w:pPr>
              <w:pStyle w:val="TableParagraph"/>
              <w:numPr>
                <w:ilvl w:val="2"/>
                <w:numId w:val="9"/>
              </w:numPr>
              <w:tabs>
                <w:tab w:val="left" w:pos="823"/>
                <w:tab w:val="left" w:pos="824"/>
              </w:tabs>
              <w:spacing w:before="197"/>
              <w:ind w:hanging="362"/>
              <w:rPr>
                <w:rFonts w:ascii="Comic Sans MS" w:hAnsi="Comic Sans MS"/>
                <w:sz w:val="24"/>
              </w:rPr>
            </w:pPr>
            <w:r w:rsidRPr="000D6CE5">
              <w:rPr>
                <w:rFonts w:ascii="Comic Sans MS" w:hAnsi="Comic Sans MS"/>
                <w:sz w:val="24"/>
              </w:rPr>
              <w:t>The school will work with the parents of both the victim and the</w:t>
            </w:r>
            <w:r w:rsidRPr="000D6CE5">
              <w:rPr>
                <w:rFonts w:ascii="Comic Sans MS" w:hAnsi="Comic Sans MS"/>
                <w:spacing w:val="-6"/>
                <w:sz w:val="24"/>
              </w:rPr>
              <w:t xml:space="preserve"> </w:t>
            </w:r>
            <w:r w:rsidRPr="000D6CE5">
              <w:rPr>
                <w:rFonts w:ascii="Comic Sans MS" w:hAnsi="Comic Sans MS"/>
                <w:sz w:val="24"/>
              </w:rPr>
              <w:t>bully</w:t>
            </w:r>
          </w:p>
          <w:p w:rsidR="00305654" w:rsidRPr="000D6CE5" w:rsidRDefault="00305654" w:rsidP="00201BF5">
            <w:pPr>
              <w:pStyle w:val="TableParagraph"/>
              <w:numPr>
                <w:ilvl w:val="2"/>
                <w:numId w:val="9"/>
              </w:numPr>
              <w:tabs>
                <w:tab w:val="left" w:pos="823"/>
                <w:tab w:val="left" w:pos="824"/>
              </w:tabs>
              <w:spacing w:before="200"/>
              <w:ind w:hanging="362"/>
              <w:rPr>
                <w:rFonts w:ascii="Comic Sans MS" w:hAnsi="Comic Sans MS"/>
                <w:sz w:val="24"/>
              </w:rPr>
            </w:pPr>
            <w:r w:rsidRPr="000D6CE5">
              <w:rPr>
                <w:rFonts w:ascii="Comic Sans MS" w:hAnsi="Comic Sans MS"/>
                <w:sz w:val="24"/>
              </w:rPr>
              <w:t>Support will be available for the</w:t>
            </w:r>
            <w:r w:rsidRPr="000D6CE5">
              <w:rPr>
                <w:rFonts w:ascii="Comic Sans MS" w:hAnsi="Comic Sans MS"/>
                <w:spacing w:val="-8"/>
                <w:sz w:val="24"/>
              </w:rPr>
              <w:t xml:space="preserve"> </w:t>
            </w:r>
            <w:r w:rsidRPr="000D6CE5">
              <w:rPr>
                <w:rFonts w:ascii="Comic Sans MS" w:hAnsi="Comic Sans MS"/>
                <w:sz w:val="24"/>
              </w:rPr>
              <w:t>victim</w:t>
            </w:r>
          </w:p>
          <w:p w:rsidR="00305654" w:rsidRPr="000D6CE5" w:rsidRDefault="00305654" w:rsidP="00201BF5">
            <w:pPr>
              <w:pStyle w:val="TableParagraph"/>
              <w:numPr>
                <w:ilvl w:val="2"/>
                <w:numId w:val="9"/>
              </w:numPr>
              <w:tabs>
                <w:tab w:val="left" w:pos="823"/>
                <w:tab w:val="left" w:pos="824"/>
              </w:tabs>
              <w:spacing w:before="197"/>
              <w:ind w:hanging="362"/>
              <w:rPr>
                <w:rFonts w:ascii="Comic Sans MS" w:hAnsi="Comic Sans MS"/>
                <w:sz w:val="24"/>
              </w:rPr>
            </w:pPr>
            <w:r w:rsidRPr="000D6CE5">
              <w:rPr>
                <w:rFonts w:ascii="Comic Sans MS" w:hAnsi="Comic Sans MS"/>
                <w:sz w:val="24"/>
              </w:rPr>
              <w:t>Support will be available for the bully to help change his/her</w:t>
            </w:r>
            <w:r w:rsidRPr="000D6CE5">
              <w:rPr>
                <w:rFonts w:ascii="Comic Sans MS" w:hAnsi="Comic Sans MS"/>
                <w:spacing w:val="-15"/>
                <w:sz w:val="24"/>
              </w:rPr>
              <w:t xml:space="preserve"> </w:t>
            </w:r>
            <w:r w:rsidRPr="000D6CE5">
              <w:rPr>
                <w:rFonts w:ascii="Comic Sans MS" w:hAnsi="Comic Sans MS"/>
                <w:sz w:val="24"/>
              </w:rPr>
              <w:t>behaviour</w:t>
            </w:r>
          </w:p>
          <w:p w:rsidR="000D6CE5" w:rsidRDefault="000D6CE5" w:rsidP="000916E7">
            <w:pPr>
              <w:pStyle w:val="TableParagraph"/>
              <w:spacing w:before="205"/>
              <w:ind w:left="102"/>
              <w:rPr>
                <w:rFonts w:ascii="Comic Sans MS" w:hAnsi="Comic Sans MS"/>
                <w:b/>
                <w:sz w:val="24"/>
                <w:u w:val="thick"/>
              </w:rPr>
            </w:pPr>
          </w:p>
          <w:p w:rsidR="00305654" w:rsidRPr="000D6CE5" w:rsidRDefault="00305654" w:rsidP="000916E7">
            <w:pPr>
              <w:pStyle w:val="TableParagraph"/>
              <w:spacing w:before="205"/>
              <w:ind w:left="102"/>
              <w:rPr>
                <w:rFonts w:ascii="Comic Sans MS" w:hAnsi="Comic Sans MS"/>
                <w:b/>
                <w:sz w:val="24"/>
              </w:rPr>
            </w:pPr>
            <w:r w:rsidRPr="000D6CE5">
              <w:rPr>
                <w:rFonts w:ascii="Comic Sans MS" w:hAnsi="Comic Sans MS"/>
                <w:b/>
                <w:sz w:val="24"/>
                <w:u w:val="thick"/>
              </w:rPr>
              <w:t>Support for the Targeted Individual</w:t>
            </w:r>
          </w:p>
          <w:p w:rsidR="00305654" w:rsidRPr="000D6CE5" w:rsidRDefault="00305654" w:rsidP="000916E7">
            <w:pPr>
              <w:pStyle w:val="TableParagraph"/>
              <w:spacing w:before="10"/>
              <w:rPr>
                <w:rFonts w:ascii="Comic Sans MS" w:hAnsi="Comic Sans MS"/>
                <w:b/>
                <w:sz w:val="20"/>
              </w:rPr>
            </w:pPr>
          </w:p>
          <w:p w:rsidR="00305654" w:rsidRPr="000D6CE5" w:rsidRDefault="00305654" w:rsidP="000916E7">
            <w:pPr>
              <w:pStyle w:val="TableParagraph"/>
              <w:spacing w:line="276" w:lineRule="auto"/>
              <w:ind w:left="102" w:right="250"/>
              <w:rPr>
                <w:rFonts w:ascii="Comic Sans MS" w:hAnsi="Comic Sans MS"/>
                <w:b/>
                <w:sz w:val="24"/>
              </w:rPr>
            </w:pPr>
            <w:r w:rsidRPr="000D6CE5">
              <w:rPr>
                <w:rFonts w:ascii="Comic Sans MS" w:hAnsi="Comic Sans MS"/>
                <w:b/>
                <w:sz w:val="24"/>
              </w:rPr>
              <w:t xml:space="preserve">Ysgol </w:t>
            </w:r>
            <w:r w:rsidR="000D6CE5">
              <w:rPr>
                <w:rFonts w:ascii="Comic Sans MS" w:hAnsi="Comic Sans MS"/>
                <w:b/>
                <w:sz w:val="24"/>
              </w:rPr>
              <w:t>Y Llan</w:t>
            </w:r>
            <w:r w:rsidRPr="000D6CE5">
              <w:rPr>
                <w:rFonts w:ascii="Comic Sans MS" w:hAnsi="Comic Sans MS"/>
                <w:b/>
                <w:sz w:val="24"/>
              </w:rPr>
              <w:t xml:space="preserve"> will offer a proactive, sympathetic and supportive response to children who are the targeted individuals of bullying. The exact nature of the response will be determined by the particular child's individual needs and may include:</w:t>
            </w:r>
          </w:p>
          <w:p w:rsidR="00305654" w:rsidRPr="000D6CE5" w:rsidRDefault="00305654" w:rsidP="00201BF5">
            <w:pPr>
              <w:pStyle w:val="TableParagraph"/>
              <w:numPr>
                <w:ilvl w:val="2"/>
                <w:numId w:val="9"/>
              </w:numPr>
              <w:tabs>
                <w:tab w:val="left" w:pos="823"/>
                <w:tab w:val="left" w:pos="824"/>
              </w:tabs>
              <w:spacing w:before="195"/>
              <w:ind w:hanging="362"/>
              <w:rPr>
                <w:rFonts w:ascii="Comic Sans MS" w:hAnsi="Comic Sans MS"/>
                <w:sz w:val="24"/>
              </w:rPr>
            </w:pPr>
            <w:r w:rsidRPr="000D6CE5">
              <w:rPr>
                <w:rFonts w:ascii="Comic Sans MS" w:hAnsi="Comic Sans MS"/>
                <w:sz w:val="24"/>
              </w:rPr>
              <w:t>Immediate action to stop the incident and secure the child's</w:t>
            </w:r>
            <w:r w:rsidRPr="000D6CE5">
              <w:rPr>
                <w:rFonts w:ascii="Comic Sans MS" w:hAnsi="Comic Sans MS"/>
                <w:spacing w:val="-11"/>
                <w:sz w:val="24"/>
              </w:rPr>
              <w:t xml:space="preserve"> </w:t>
            </w:r>
            <w:r w:rsidRPr="000D6CE5">
              <w:rPr>
                <w:rFonts w:ascii="Comic Sans MS" w:hAnsi="Comic Sans MS"/>
                <w:sz w:val="24"/>
              </w:rPr>
              <w:t>safety</w:t>
            </w:r>
          </w:p>
          <w:p w:rsidR="00305654" w:rsidRPr="000D6CE5" w:rsidRDefault="00305654" w:rsidP="00201BF5">
            <w:pPr>
              <w:pStyle w:val="TableParagraph"/>
              <w:numPr>
                <w:ilvl w:val="2"/>
                <w:numId w:val="9"/>
              </w:numPr>
              <w:tabs>
                <w:tab w:val="left" w:pos="823"/>
                <w:tab w:val="left" w:pos="824"/>
              </w:tabs>
              <w:spacing w:before="200"/>
              <w:ind w:hanging="362"/>
              <w:rPr>
                <w:rFonts w:ascii="Comic Sans MS" w:hAnsi="Comic Sans MS"/>
                <w:sz w:val="24"/>
              </w:rPr>
            </w:pPr>
            <w:r w:rsidRPr="000D6CE5">
              <w:rPr>
                <w:rFonts w:ascii="Comic Sans MS" w:hAnsi="Comic Sans MS"/>
                <w:sz w:val="24"/>
              </w:rPr>
              <w:t>Positive reinforcement that reporting the incident was the correct thing to</w:t>
            </w:r>
            <w:r w:rsidRPr="000D6CE5">
              <w:rPr>
                <w:rFonts w:ascii="Comic Sans MS" w:hAnsi="Comic Sans MS"/>
                <w:spacing w:val="-13"/>
                <w:sz w:val="24"/>
              </w:rPr>
              <w:t xml:space="preserve"> </w:t>
            </w:r>
            <w:r w:rsidRPr="000D6CE5">
              <w:rPr>
                <w:rFonts w:ascii="Comic Sans MS" w:hAnsi="Comic Sans MS"/>
                <w:sz w:val="24"/>
              </w:rPr>
              <w:t>do</w:t>
            </w:r>
          </w:p>
          <w:p w:rsidR="00305654" w:rsidRPr="000D6CE5" w:rsidRDefault="00305654" w:rsidP="00201BF5">
            <w:pPr>
              <w:pStyle w:val="TableParagraph"/>
              <w:numPr>
                <w:ilvl w:val="2"/>
                <w:numId w:val="9"/>
              </w:numPr>
              <w:tabs>
                <w:tab w:val="left" w:pos="823"/>
                <w:tab w:val="left" w:pos="824"/>
              </w:tabs>
              <w:spacing w:before="198"/>
              <w:ind w:hanging="362"/>
              <w:rPr>
                <w:rFonts w:ascii="Comic Sans MS" w:hAnsi="Comic Sans MS"/>
                <w:sz w:val="24"/>
              </w:rPr>
            </w:pPr>
            <w:r w:rsidRPr="000D6CE5">
              <w:rPr>
                <w:rFonts w:ascii="Comic Sans MS" w:hAnsi="Comic Sans MS"/>
                <w:sz w:val="24"/>
              </w:rPr>
              <w:t>Reassurance that the targeted individual is not responsible for the behaviour of the</w:t>
            </w:r>
            <w:r w:rsidRPr="000D6CE5">
              <w:rPr>
                <w:rFonts w:ascii="Comic Sans MS" w:hAnsi="Comic Sans MS"/>
                <w:spacing w:val="-13"/>
                <w:sz w:val="24"/>
              </w:rPr>
              <w:t xml:space="preserve"> </w:t>
            </w:r>
            <w:r w:rsidRPr="000D6CE5">
              <w:rPr>
                <w:rFonts w:ascii="Comic Sans MS" w:hAnsi="Comic Sans MS"/>
                <w:sz w:val="24"/>
              </w:rPr>
              <w:t>bully</w:t>
            </w:r>
          </w:p>
          <w:p w:rsidR="00305654" w:rsidRPr="000D6CE5" w:rsidRDefault="00305654" w:rsidP="00201BF5">
            <w:pPr>
              <w:pStyle w:val="TableParagraph"/>
              <w:numPr>
                <w:ilvl w:val="2"/>
                <w:numId w:val="9"/>
              </w:numPr>
              <w:tabs>
                <w:tab w:val="left" w:pos="823"/>
                <w:tab w:val="left" w:pos="824"/>
              </w:tabs>
              <w:spacing w:before="200"/>
              <w:ind w:hanging="362"/>
              <w:rPr>
                <w:rFonts w:ascii="Comic Sans MS" w:hAnsi="Comic Sans MS"/>
                <w:sz w:val="24"/>
              </w:rPr>
            </w:pPr>
            <w:r w:rsidRPr="000D6CE5">
              <w:rPr>
                <w:rFonts w:ascii="Comic Sans MS" w:hAnsi="Comic Sans MS"/>
                <w:sz w:val="24"/>
              </w:rPr>
              <w:t>Strategies to prevent further</w:t>
            </w:r>
            <w:r w:rsidRPr="000D6CE5">
              <w:rPr>
                <w:rFonts w:ascii="Comic Sans MS" w:hAnsi="Comic Sans MS"/>
                <w:spacing w:val="-10"/>
                <w:sz w:val="24"/>
              </w:rPr>
              <w:t xml:space="preserve"> </w:t>
            </w:r>
            <w:r w:rsidRPr="000D6CE5">
              <w:rPr>
                <w:rFonts w:ascii="Comic Sans MS" w:hAnsi="Comic Sans MS"/>
                <w:sz w:val="24"/>
              </w:rPr>
              <w:t>incidents</w:t>
            </w:r>
          </w:p>
          <w:p w:rsidR="00305654" w:rsidRPr="000D6CE5" w:rsidRDefault="00305654" w:rsidP="00201BF5">
            <w:pPr>
              <w:pStyle w:val="TableParagraph"/>
              <w:numPr>
                <w:ilvl w:val="2"/>
                <w:numId w:val="9"/>
              </w:numPr>
              <w:tabs>
                <w:tab w:val="left" w:pos="823"/>
                <w:tab w:val="left" w:pos="824"/>
              </w:tabs>
              <w:spacing w:before="197"/>
              <w:ind w:hanging="362"/>
              <w:rPr>
                <w:rFonts w:ascii="Comic Sans MS" w:hAnsi="Comic Sans MS"/>
                <w:sz w:val="24"/>
              </w:rPr>
            </w:pPr>
            <w:r w:rsidRPr="000D6CE5">
              <w:rPr>
                <w:rFonts w:ascii="Comic Sans MS" w:hAnsi="Comic Sans MS"/>
                <w:sz w:val="24"/>
              </w:rPr>
              <w:t>Sympathy and</w:t>
            </w:r>
            <w:r w:rsidRPr="000D6CE5">
              <w:rPr>
                <w:rFonts w:ascii="Comic Sans MS" w:hAnsi="Comic Sans MS"/>
                <w:spacing w:val="-4"/>
                <w:sz w:val="24"/>
              </w:rPr>
              <w:t xml:space="preserve"> </w:t>
            </w:r>
            <w:r w:rsidRPr="000D6CE5">
              <w:rPr>
                <w:rFonts w:ascii="Comic Sans MS" w:hAnsi="Comic Sans MS"/>
                <w:sz w:val="24"/>
              </w:rPr>
              <w:t>empathy</w:t>
            </w:r>
          </w:p>
          <w:p w:rsidR="00305654" w:rsidRPr="000D6CE5" w:rsidRDefault="00305654" w:rsidP="00201BF5">
            <w:pPr>
              <w:pStyle w:val="TableParagraph"/>
              <w:numPr>
                <w:ilvl w:val="2"/>
                <w:numId w:val="9"/>
              </w:numPr>
              <w:tabs>
                <w:tab w:val="left" w:pos="823"/>
                <w:tab w:val="left" w:pos="824"/>
              </w:tabs>
              <w:spacing w:before="199"/>
              <w:ind w:hanging="362"/>
              <w:rPr>
                <w:rFonts w:ascii="Comic Sans MS" w:hAnsi="Comic Sans MS"/>
                <w:sz w:val="24"/>
              </w:rPr>
            </w:pPr>
            <w:r w:rsidRPr="000D6CE5">
              <w:rPr>
                <w:rFonts w:ascii="Comic Sans MS" w:hAnsi="Comic Sans MS"/>
                <w:sz w:val="24"/>
              </w:rPr>
              <w:t>Counselling</w:t>
            </w:r>
          </w:p>
          <w:p w:rsidR="00305654" w:rsidRPr="000D6CE5" w:rsidRDefault="00305654" w:rsidP="00201BF5">
            <w:pPr>
              <w:pStyle w:val="TableParagraph"/>
              <w:numPr>
                <w:ilvl w:val="2"/>
                <w:numId w:val="9"/>
              </w:numPr>
              <w:tabs>
                <w:tab w:val="left" w:pos="823"/>
                <w:tab w:val="left" w:pos="824"/>
              </w:tabs>
              <w:spacing w:before="197"/>
              <w:ind w:hanging="362"/>
              <w:rPr>
                <w:rFonts w:ascii="Comic Sans MS" w:hAnsi="Comic Sans MS"/>
                <w:sz w:val="24"/>
              </w:rPr>
            </w:pPr>
            <w:r w:rsidRPr="000D6CE5">
              <w:rPr>
                <w:rFonts w:ascii="Comic Sans MS" w:hAnsi="Comic Sans MS"/>
                <w:sz w:val="24"/>
              </w:rPr>
              <w:lastRenderedPageBreak/>
              <w:t>Befriending</w:t>
            </w:r>
          </w:p>
          <w:p w:rsidR="00305654" w:rsidRPr="000D6CE5" w:rsidRDefault="00305654" w:rsidP="00201BF5">
            <w:pPr>
              <w:pStyle w:val="TableParagraph"/>
              <w:numPr>
                <w:ilvl w:val="2"/>
                <w:numId w:val="9"/>
              </w:numPr>
              <w:tabs>
                <w:tab w:val="left" w:pos="823"/>
                <w:tab w:val="left" w:pos="824"/>
              </w:tabs>
              <w:spacing w:before="200"/>
              <w:ind w:hanging="362"/>
              <w:rPr>
                <w:rFonts w:ascii="Comic Sans MS" w:hAnsi="Comic Sans MS"/>
                <w:sz w:val="24"/>
              </w:rPr>
            </w:pPr>
            <w:r w:rsidRPr="000D6CE5">
              <w:rPr>
                <w:rFonts w:ascii="Comic Sans MS" w:hAnsi="Comic Sans MS"/>
                <w:sz w:val="24"/>
              </w:rPr>
              <w:t>Assertiveness training/raising self</w:t>
            </w:r>
            <w:r w:rsidRPr="000D6CE5">
              <w:rPr>
                <w:rFonts w:ascii="Comic Sans MS" w:hAnsi="Comic Sans MS"/>
                <w:spacing w:val="-13"/>
                <w:sz w:val="24"/>
              </w:rPr>
              <w:t xml:space="preserve"> </w:t>
            </w:r>
            <w:r w:rsidRPr="000D6CE5">
              <w:rPr>
                <w:rFonts w:ascii="Comic Sans MS" w:hAnsi="Comic Sans MS"/>
                <w:sz w:val="24"/>
              </w:rPr>
              <w:t>esteem</w:t>
            </w:r>
          </w:p>
          <w:p w:rsidR="000D6CE5" w:rsidRDefault="00305654" w:rsidP="00201BF5">
            <w:pPr>
              <w:pStyle w:val="TableParagraph"/>
              <w:numPr>
                <w:ilvl w:val="2"/>
                <w:numId w:val="9"/>
              </w:numPr>
              <w:tabs>
                <w:tab w:val="left" w:pos="823"/>
                <w:tab w:val="left" w:pos="824"/>
              </w:tabs>
              <w:spacing w:before="198"/>
              <w:ind w:hanging="362"/>
              <w:rPr>
                <w:rFonts w:ascii="Comic Sans MS" w:hAnsi="Comic Sans MS"/>
                <w:sz w:val="24"/>
              </w:rPr>
            </w:pPr>
            <w:r w:rsidRPr="000D6CE5">
              <w:rPr>
                <w:rFonts w:ascii="Comic Sans MS" w:hAnsi="Comic Sans MS"/>
                <w:sz w:val="24"/>
              </w:rPr>
              <w:t>Extra</w:t>
            </w:r>
            <w:r w:rsidRPr="000D6CE5">
              <w:rPr>
                <w:rFonts w:ascii="Comic Sans MS" w:hAnsi="Comic Sans MS"/>
                <w:spacing w:val="-4"/>
                <w:sz w:val="24"/>
              </w:rPr>
              <w:t xml:space="preserve"> </w:t>
            </w:r>
            <w:r w:rsidRPr="000D6CE5">
              <w:rPr>
                <w:rFonts w:ascii="Comic Sans MS" w:hAnsi="Comic Sans MS"/>
                <w:sz w:val="24"/>
              </w:rPr>
              <w:t>supervision/monitoring</w:t>
            </w:r>
          </w:p>
          <w:p w:rsidR="000D6CE5" w:rsidRPr="000D6CE5" w:rsidRDefault="000D6CE5" w:rsidP="000D6CE5">
            <w:pPr>
              <w:pStyle w:val="TableParagraph"/>
              <w:tabs>
                <w:tab w:val="left" w:pos="823"/>
                <w:tab w:val="left" w:pos="824"/>
              </w:tabs>
              <w:spacing w:before="198"/>
              <w:ind w:left="823"/>
              <w:rPr>
                <w:rFonts w:ascii="Comic Sans MS" w:hAnsi="Comic Sans MS"/>
                <w:sz w:val="24"/>
              </w:rPr>
            </w:pPr>
          </w:p>
          <w:p w:rsidR="000D6CE5" w:rsidRPr="000D6CE5" w:rsidRDefault="000D6CE5" w:rsidP="00201BF5">
            <w:pPr>
              <w:pStyle w:val="TableParagraph"/>
              <w:numPr>
                <w:ilvl w:val="0"/>
                <w:numId w:val="8"/>
              </w:numPr>
              <w:tabs>
                <w:tab w:val="left" w:pos="823"/>
                <w:tab w:val="left" w:pos="824"/>
              </w:tabs>
              <w:spacing w:line="290" w:lineRule="exact"/>
              <w:ind w:hanging="355"/>
              <w:rPr>
                <w:rFonts w:ascii="Comic Sans MS" w:hAnsi="Comic Sans MS"/>
                <w:sz w:val="24"/>
              </w:rPr>
            </w:pPr>
            <w:r w:rsidRPr="000D6CE5">
              <w:rPr>
                <w:rFonts w:ascii="Comic Sans MS" w:hAnsi="Comic Sans MS"/>
                <w:sz w:val="24"/>
              </w:rPr>
              <w:t>Creation of a support</w:t>
            </w:r>
            <w:r w:rsidRPr="000D6CE5">
              <w:rPr>
                <w:rFonts w:ascii="Comic Sans MS" w:hAnsi="Comic Sans MS"/>
                <w:spacing w:val="-5"/>
                <w:sz w:val="24"/>
              </w:rPr>
              <w:t xml:space="preserve"> </w:t>
            </w:r>
            <w:r w:rsidRPr="000D6CE5">
              <w:rPr>
                <w:rFonts w:ascii="Comic Sans MS" w:hAnsi="Comic Sans MS"/>
                <w:sz w:val="24"/>
              </w:rPr>
              <w:t>group</w:t>
            </w:r>
          </w:p>
          <w:p w:rsidR="000D6CE5" w:rsidRPr="000D6CE5" w:rsidRDefault="000D6CE5" w:rsidP="00201BF5">
            <w:pPr>
              <w:pStyle w:val="TableParagraph"/>
              <w:numPr>
                <w:ilvl w:val="0"/>
                <w:numId w:val="8"/>
              </w:numPr>
              <w:tabs>
                <w:tab w:val="left" w:pos="823"/>
                <w:tab w:val="left" w:pos="824"/>
              </w:tabs>
              <w:spacing w:before="198"/>
              <w:ind w:hanging="355"/>
              <w:rPr>
                <w:rFonts w:ascii="Comic Sans MS" w:hAnsi="Comic Sans MS"/>
                <w:sz w:val="24"/>
              </w:rPr>
            </w:pPr>
            <w:r w:rsidRPr="000D6CE5">
              <w:rPr>
                <w:rFonts w:ascii="Comic Sans MS" w:hAnsi="Comic Sans MS"/>
                <w:sz w:val="24"/>
              </w:rPr>
              <w:t>Peer mediation/peer</w:t>
            </w:r>
            <w:r w:rsidRPr="000D6CE5">
              <w:rPr>
                <w:rFonts w:ascii="Comic Sans MS" w:hAnsi="Comic Sans MS"/>
                <w:spacing w:val="-5"/>
                <w:sz w:val="24"/>
              </w:rPr>
              <w:t xml:space="preserve"> </w:t>
            </w:r>
            <w:r w:rsidRPr="000D6CE5">
              <w:rPr>
                <w:rFonts w:ascii="Comic Sans MS" w:hAnsi="Comic Sans MS"/>
                <w:sz w:val="24"/>
              </w:rPr>
              <w:t>mentoring</w:t>
            </w:r>
          </w:p>
          <w:p w:rsidR="000D6CE5" w:rsidRPr="000D6CE5" w:rsidRDefault="000D6CE5" w:rsidP="00201BF5">
            <w:pPr>
              <w:pStyle w:val="TableParagraph"/>
              <w:numPr>
                <w:ilvl w:val="0"/>
                <w:numId w:val="8"/>
              </w:numPr>
              <w:tabs>
                <w:tab w:val="left" w:pos="823"/>
                <w:tab w:val="left" w:pos="824"/>
              </w:tabs>
              <w:spacing w:before="201"/>
              <w:ind w:hanging="355"/>
              <w:rPr>
                <w:rFonts w:ascii="Comic Sans MS" w:hAnsi="Comic Sans MS"/>
                <w:sz w:val="24"/>
              </w:rPr>
            </w:pPr>
            <w:r w:rsidRPr="000D6CE5">
              <w:rPr>
                <w:rFonts w:ascii="Comic Sans MS" w:hAnsi="Comic Sans MS"/>
                <w:sz w:val="24"/>
              </w:rPr>
              <w:t>Informing/involving</w:t>
            </w:r>
            <w:r w:rsidRPr="000D6CE5">
              <w:rPr>
                <w:rFonts w:ascii="Comic Sans MS" w:hAnsi="Comic Sans MS"/>
                <w:spacing w:val="-12"/>
                <w:sz w:val="24"/>
              </w:rPr>
              <w:t xml:space="preserve"> </w:t>
            </w:r>
            <w:r w:rsidRPr="000D6CE5">
              <w:rPr>
                <w:rFonts w:ascii="Comic Sans MS" w:hAnsi="Comic Sans MS"/>
                <w:sz w:val="24"/>
              </w:rPr>
              <w:t>parents/</w:t>
            </w:r>
            <w:proofErr w:type="spellStart"/>
            <w:r w:rsidRPr="000D6CE5">
              <w:rPr>
                <w:rFonts w:ascii="Comic Sans MS" w:hAnsi="Comic Sans MS"/>
                <w:sz w:val="24"/>
              </w:rPr>
              <w:t>carers</w:t>
            </w:r>
            <w:proofErr w:type="spellEnd"/>
          </w:p>
          <w:p w:rsidR="000D6CE5" w:rsidRPr="000D6CE5" w:rsidRDefault="000D6CE5" w:rsidP="00201BF5">
            <w:pPr>
              <w:pStyle w:val="TableParagraph"/>
              <w:numPr>
                <w:ilvl w:val="0"/>
                <w:numId w:val="8"/>
              </w:numPr>
              <w:tabs>
                <w:tab w:val="left" w:pos="823"/>
                <w:tab w:val="left" w:pos="824"/>
              </w:tabs>
              <w:spacing w:before="198"/>
              <w:ind w:right="665" w:hanging="355"/>
              <w:rPr>
                <w:rFonts w:ascii="Comic Sans MS" w:hAnsi="Comic Sans MS"/>
                <w:sz w:val="24"/>
              </w:rPr>
            </w:pPr>
            <w:r w:rsidRPr="000D6CE5">
              <w:rPr>
                <w:rFonts w:ascii="Comic Sans MS" w:hAnsi="Comic Sans MS"/>
                <w:sz w:val="24"/>
              </w:rPr>
              <w:t>Adult mediation between the perpetrator and the targeted individual (provided this does</w:t>
            </w:r>
            <w:r w:rsidRPr="000D6CE5">
              <w:rPr>
                <w:rFonts w:ascii="Comic Sans MS" w:hAnsi="Comic Sans MS"/>
                <w:spacing w:val="-13"/>
                <w:sz w:val="24"/>
              </w:rPr>
              <w:t xml:space="preserve"> </w:t>
            </w:r>
            <w:r w:rsidRPr="000D6CE5">
              <w:rPr>
                <w:rFonts w:ascii="Comic Sans MS" w:hAnsi="Comic Sans MS"/>
                <w:sz w:val="24"/>
              </w:rPr>
              <w:t>not increase the targeted individual's</w:t>
            </w:r>
            <w:r w:rsidRPr="000D6CE5">
              <w:rPr>
                <w:rFonts w:ascii="Comic Sans MS" w:hAnsi="Comic Sans MS"/>
                <w:spacing w:val="-11"/>
                <w:sz w:val="24"/>
              </w:rPr>
              <w:t xml:space="preserve"> </w:t>
            </w:r>
            <w:r w:rsidRPr="000D6CE5">
              <w:rPr>
                <w:rFonts w:ascii="Comic Sans MS" w:hAnsi="Comic Sans MS"/>
                <w:sz w:val="24"/>
              </w:rPr>
              <w:t>vulnerability)</w:t>
            </w:r>
          </w:p>
          <w:p w:rsidR="000D6CE5" w:rsidRDefault="000D6CE5" w:rsidP="00201BF5">
            <w:pPr>
              <w:pStyle w:val="TableParagraph"/>
              <w:numPr>
                <w:ilvl w:val="0"/>
                <w:numId w:val="8"/>
              </w:numPr>
              <w:tabs>
                <w:tab w:val="left" w:pos="823"/>
                <w:tab w:val="left" w:pos="824"/>
              </w:tabs>
              <w:spacing w:before="201"/>
              <w:ind w:hanging="355"/>
              <w:rPr>
                <w:rFonts w:ascii="Comic Sans MS" w:hAnsi="Comic Sans MS"/>
                <w:sz w:val="24"/>
              </w:rPr>
            </w:pPr>
            <w:r w:rsidRPr="000D6CE5">
              <w:rPr>
                <w:rFonts w:ascii="Comic Sans MS" w:hAnsi="Comic Sans MS"/>
                <w:sz w:val="24"/>
              </w:rPr>
              <w:t>Arrangements to review</w:t>
            </w:r>
            <w:r w:rsidRPr="000D6CE5">
              <w:rPr>
                <w:rFonts w:ascii="Comic Sans MS" w:hAnsi="Comic Sans MS"/>
                <w:spacing w:val="-8"/>
                <w:sz w:val="24"/>
              </w:rPr>
              <w:t xml:space="preserve"> </w:t>
            </w:r>
            <w:r w:rsidRPr="000D6CE5">
              <w:rPr>
                <w:rFonts w:ascii="Comic Sans MS" w:hAnsi="Comic Sans MS"/>
                <w:sz w:val="24"/>
              </w:rPr>
              <w:t>progress</w:t>
            </w:r>
          </w:p>
          <w:p w:rsidR="000D6CE5" w:rsidRPr="000D6CE5" w:rsidRDefault="000D6CE5" w:rsidP="000D6CE5">
            <w:pPr>
              <w:pStyle w:val="TableParagraph"/>
              <w:tabs>
                <w:tab w:val="left" w:pos="823"/>
                <w:tab w:val="left" w:pos="824"/>
              </w:tabs>
              <w:spacing w:before="201"/>
              <w:ind w:left="816"/>
              <w:rPr>
                <w:rFonts w:ascii="Comic Sans MS" w:hAnsi="Comic Sans MS"/>
                <w:sz w:val="24"/>
              </w:rPr>
            </w:pPr>
          </w:p>
          <w:p w:rsidR="000D6CE5" w:rsidRPr="000D6CE5" w:rsidRDefault="000D6CE5" w:rsidP="000D6CE5">
            <w:pPr>
              <w:pStyle w:val="TableParagraph"/>
              <w:spacing w:before="203"/>
              <w:ind w:left="102"/>
              <w:rPr>
                <w:rFonts w:ascii="Comic Sans MS" w:hAnsi="Comic Sans MS"/>
                <w:b/>
                <w:sz w:val="24"/>
              </w:rPr>
            </w:pPr>
            <w:r w:rsidRPr="000D6CE5">
              <w:rPr>
                <w:rFonts w:ascii="Comic Sans MS" w:hAnsi="Comic Sans MS"/>
                <w:b/>
                <w:sz w:val="24"/>
                <w:u w:val="thick"/>
              </w:rPr>
              <w:t>Support for the Bully</w:t>
            </w:r>
          </w:p>
          <w:p w:rsidR="000D6CE5" w:rsidRPr="000D6CE5" w:rsidRDefault="000D6CE5" w:rsidP="000D6CE5">
            <w:pPr>
              <w:pStyle w:val="TableParagraph"/>
              <w:rPr>
                <w:rFonts w:ascii="Comic Sans MS" w:hAnsi="Comic Sans MS"/>
                <w:b/>
                <w:sz w:val="21"/>
              </w:rPr>
            </w:pPr>
          </w:p>
          <w:p w:rsidR="000D6CE5" w:rsidRPr="000D6CE5" w:rsidRDefault="000D6CE5" w:rsidP="000D6CE5">
            <w:pPr>
              <w:pStyle w:val="TableParagraph"/>
              <w:spacing w:line="276" w:lineRule="auto"/>
              <w:ind w:left="102" w:right="216"/>
              <w:rPr>
                <w:rFonts w:ascii="Comic Sans MS" w:hAnsi="Comic Sans MS"/>
                <w:b/>
                <w:sz w:val="24"/>
              </w:rPr>
            </w:pPr>
            <w:r w:rsidRPr="000D6CE5">
              <w:rPr>
                <w:rFonts w:ascii="Comic Sans MS" w:hAnsi="Comic Sans MS"/>
                <w:b/>
                <w:sz w:val="24"/>
              </w:rPr>
              <w:t xml:space="preserve">Ysgol </w:t>
            </w:r>
            <w:r>
              <w:rPr>
                <w:rFonts w:ascii="Comic Sans MS" w:hAnsi="Comic Sans MS"/>
                <w:b/>
                <w:sz w:val="24"/>
              </w:rPr>
              <w:t>Y Llan</w:t>
            </w:r>
            <w:r w:rsidR="000916E7">
              <w:rPr>
                <w:rFonts w:ascii="Comic Sans MS" w:hAnsi="Comic Sans MS"/>
                <w:b/>
                <w:sz w:val="24"/>
              </w:rPr>
              <w:t xml:space="preserve"> </w:t>
            </w:r>
            <w:r w:rsidRPr="000D6CE5">
              <w:rPr>
                <w:rFonts w:ascii="Comic Sans MS" w:hAnsi="Comic Sans MS"/>
                <w:b/>
                <w:sz w:val="24"/>
              </w:rPr>
              <w:t xml:space="preserve"> takes bullying behaviour very seriously and will adopt a supportive, pragmatic, problem-solving approach to enable bullies to modify their behaviour, which may include:</w:t>
            </w:r>
          </w:p>
          <w:p w:rsidR="000D6CE5" w:rsidRPr="000D6CE5" w:rsidRDefault="000D6CE5" w:rsidP="00201BF5">
            <w:pPr>
              <w:pStyle w:val="TableParagraph"/>
              <w:numPr>
                <w:ilvl w:val="0"/>
                <w:numId w:val="8"/>
              </w:numPr>
              <w:tabs>
                <w:tab w:val="left" w:pos="823"/>
                <w:tab w:val="left" w:pos="824"/>
              </w:tabs>
              <w:spacing w:before="194" w:line="242" w:lineRule="auto"/>
              <w:ind w:left="823" w:right="201" w:hanging="360"/>
              <w:rPr>
                <w:rFonts w:ascii="Comic Sans MS" w:hAnsi="Comic Sans MS"/>
                <w:sz w:val="24"/>
              </w:rPr>
            </w:pPr>
            <w:r w:rsidRPr="000D6CE5">
              <w:rPr>
                <w:rFonts w:ascii="Comic Sans MS" w:hAnsi="Comic Sans MS"/>
                <w:sz w:val="24"/>
              </w:rPr>
              <w:t>Rewards/positive reinforcement for the child in order to promote change and bring</w:t>
            </w:r>
            <w:r w:rsidRPr="000D6CE5">
              <w:rPr>
                <w:rFonts w:ascii="Comic Sans MS" w:hAnsi="Comic Sans MS"/>
                <w:spacing w:val="-15"/>
                <w:sz w:val="24"/>
              </w:rPr>
              <w:t xml:space="preserve"> </w:t>
            </w:r>
            <w:r w:rsidRPr="000D6CE5">
              <w:rPr>
                <w:rFonts w:ascii="Comic Sans MS" w:hAnsi="Comic Sans MS"/>
                <w:sz w:val="24"/>
              </w:rPr>
              <w:t>unacceptable behaviour under</w:t>
            </w:r>
            <w:r w:rsidRPr="000D6CE5">
              <w:rPr>
                <w:rFonts w:ascii="Comic Sans MS" w:hAnsi="Comic Sans MS"/>
                <w:spacing w:val="-4"/>
                <w:sz w:val="24"/>
              </w:rPr>
              <w:t xml:space="preserve"> </w:t>
            </w:r>
            <w:r w:rsidRPr="000D6CE5">
              <w:rPr>
                <w:rFonts w:ascii="Comic Sans MS" w:hAnsi="Comic Sans MS"/>
                <w:sz w:val="24"/>
              </w:rPr>
              <w:t>control</w:t>
            </w:r>
          </w:p>
          <w:p w:rsidR="000D6CE5" w:rsidRPr="000D6CE5" w:rsidRDefault="000D6CE5" w:rsidP="00201BF5">
            <w:pPr>
              <w:pStyle w:val="TableParagraph"/>
              <w:numPr>
                <w:ilvl w:val="0"/>
                <w:numId w:val="8"/>
              </w:numPr>
              <w:tabs>
                <w:tab w:val="left" w:pos="823"/>
                <w:tab w:val="left" w:pos="824"/>
              </w:tabs>
              <w:spacing w:before="196"/>
              <w:ind w:left="823" w:hanging="360"/>
              <w:rPr>
                <w:rFonts w:ascii="Comic Sans MS" w:hAnsi="Comic Sans MS"/>
                <w:sz w:val="24"/>
              </w:rPr>
            </w:pPr>
            <w:r w:rsidRPr="000D6CE5">
              <w:rPr>
                <w:rFonts w:ascii="Comic Sans MS" w:hAnsi="Comic Sans MS"/>
                <w:sz w:val="24"/>
              </w:rPr>
              <w:t>Immediate action to stop an incident of bullying in</w:t>
            </w:r>
            <w:r w:rsidRPr="000D6CE5">
              <w:rPr>
                <w:rFonts w:ascii="Comic Sans MS" w:hAnsi="Comic Sans MS"/>
                <w:spacing w:val="-13"/>
                <w:sz w:val="24"/>
              </w:rPr>
              <w:t xml:space="preserve"> </w:t>
            </w:r>
            <w:r w:rsidRPr="000D6CE5">
              <w:rPr>
                <w:rFonts w:ascii="Comic Sans MS" w:hAnsi="Comic Sans MS"/>
                <w:sz w:val="24"/>
              </w:rPr>
              <w:t>progress</w:t>
            </w:r>
          </w:p>
          <w:p w:rsidR="000D6CE5" w:rsidRPr="000D6CE5" w:rsidRDefault="000D6CE5" w:rsidP="00201BF5">
            <w:pPr>
              <w:pStyle w:val="TableParagraph"/>
              <w:numPr>
                <w:ilvl w:val="0"/>
                <w:numId w:val="8"/>
              </w:numPr>
              <w:tabs>
                <w:tab w:val="left" w:pos="823"/>
                <w:tab w:val="left" w:pos="824"/>
              </w:tabs>
              <w:spacing w:before="198"/>
              <w:ind w:left="823" w:hanging="360"/>
              <w:rPr>
                <w:rFonts w:ascii="Comic Sans MS" w:hAnsi="Comic Sans MS"/>
                <w:sz w:val="24"/>
              </w:rPr>
            </w:pPr>
            <w:r w:rsidRPr="000D6CE5">
              <w:rPr>
                <w:rFonts w:ascii="Comic Sans MS" w:hAnsi="Comic Sans MS"/>
                <w:sz w:val="24"/>
              </w:rPr>
              <w:t>Engagement with the bully to reinforce the message that their behaviour is</w:t>
            </w:r>
            <w:r w:rsidRPr="000D6CE5">
              <w:rPr>
                <w:rFonts w:ascii="Comic Sans MS" w:hAnsi="Comic Sans MS"/>
                <w:spacing w:val="-14"/>
                <w:sz w:val="24"/>
              </w:rPr>
              <w:t xml:space="preserve"> </w:t>
            </w:r>
            <w:r w:rsidRPr="000D6CE5">
              <w:rPr>
                <w:rFonts w:ascii="Comic Sans MS" w:hAnsi="Comic Sans MS"/>
                <w:sz w:val="24"/>
              </w:rPr>
              <w:t>unacceptable</w:t>
            </w:r>
          </w:p>
          <w:p w:rsidR="000D6CE5" w:rsidRPr="000D6CE5" w:rsidRDefault="000D6CE5" w:rsidP="00201BF5">
            <w:pPr>
              <w:pStyle w:val="TableParagraph"/>
              <w:numPr>
                <w:ilvl w:val="0"/>
                <w:numId w:val="8"/>
              </w:numPr>
              <w:tabs>
                <w:tab w:val="left" w:pos="823"/>
                <w:tab w:val="left" w:pos="824"/>
              </w:tabs>
              <w:spacing w:before="200"/>
              <w:ind w:left="823" w:hanging="360"/>
              <w:rPr>
                <w:rFonts w:ascii="Comic Sans MS" w:hAnsi="Comic Sans MS"/>
                <w:sz w:val="24"/>
              </w:rPr>
            </w:pPr>
            <w:r w:rsidRPr="000D6CE5">
              <w:rPr>
                <w:rFonts w:ascii="Comic Sans MS" w:hAnsi="Comic Sans MS"/>
                <w:sz w:val="24"/>
              </w:rPr>
              <w:t>Loss of lunch/break time</w:t>
            </w:r>
            <w:r w:rsidRPr="000D6CE5">
              <w:rPr>
                <w:rFonts w:ascii="Comic Sans MS" w:hAnsi="Comic Sans MS"/>
                <w:spacing w:val="-10"/>
                <w:sz w:val="24"/>
              </w:rPr>
              <w:t xml:space="preserve"> </w:t>
            </w:r>
            <w:r w:rsidRPr="000D6CE5">
              <w:rPr>
                <w:rFonts w:ascii="Comic Sans MS" w:hAnsi="Comic Sans MS"/>
                <w:sz w:val="24"/>
              </w:rPr>
              <w:t>privileges</w:t>
            </w:r>
          </w:p>
          <w:p w:rsidR="000D6CE5" w:rsidRPr="000D6CE5" w:rsidRDefault="000D6CE5" w:rsidP="00201BF5">
            <w:pPr>
              <w:pStyle w:val="TableParagraph"/>
              <w:numPr>
                <w:ilvl w:val="0"/>
                <w:numId w:val="8"/>
              </w:numPr>
              <w:tabs>
                <w:tab w:val="left" w:pos="823"/>
                <w:tab w:val="left" w:pos="824"/>
              </w:tabs>
              <w:spacing w:before="197"/>
              <w:ind w:left="823" w:right="481" w:hanging="360"/>
              <w:rPr>
                <w:rFonts w:ascii="Comic Sans MS" w:hAnsi="Comic Sans MS"/>
                <w:sz w:val="24"/>
              </w:rPr>
            </w:pPr>
            <w:r w:rsidRPr="000D6CE5">
              <w:rPr>
                <w:rFonts w:ascii="Comic Sans MS" w:hAnsi="Comic Sans MS"/>
                <w:sz w:val="24"/>
              </w:rPr>
              <w:t>Removal from class/group (Time-out) - removing the pupil from the group, not so much as a punishment, but rather as a time when he or she can think about their behaviour and often a solution.</w:t>
            </w:r>
          </w:p>
          <w:p w:rsidR="000D6CE5" w:rsidRPr="000D6CE5" w:rsidRDefault="000D6CE5" w:rsidP="000D6CE5">
            <w:pPr>
              <w:pStyle w:val="TableParagraph"/>
              <w:spacing w:before="1"/>
              <w:rPr>
                <w:rFonts w:ascii="Comic Sans MS" w:hAnsi="Comic Sans MS"/>
                <w:b/>
                <w:sz w:val="24"/>
              </w:rPr>
            </w:pPr>
          </w:p>
          <w:p w:rsidR="000D6CE5" w:rsidRPr="000D6CE5" w:rsidRDefault="000D6CE5" w:rsidP="00201BF5">
            <w:pPr>
              <w:pStyle w:val="TableParagraph"/>
              <w:numPr>
                <w:ilvl w:val="0"/>
                <w:numId w:val="8"/>
              </w:numPr>
              <w:tabs>
                <w:tab w:val="left" w:pos="823"/>
                <w:tab w:val="left" w:pos="824"/>
              </w:tabs>
              <w:ind w:left="823" w:hanging="360"/>
              <w:rPr>
                <w:rFonts w:ascii="Comic Sans MS" w:hAnsi="Comic Sans MS"/>
                <w:sz w:val="24"/>
              </w:rPr>
            </w:pPr>
            <w:r w:rsidRPr="000D6CE5">
              <w:rPr>
                <w:rFonts w:ascii="Comic Sans MS" w:hAnsi="Comic Sans MS"/>
                <w:sz w:val="24"/>
              </w:rPr>
              <w:t>Individual Behaviour Management</w:t>
            </w:r>
            <w:r w:rsidRPr="000D6CE5">
              <w:rPr>
                <w:rFonts w:ascii="Comic Sans MS" w:hAnsi="Comic Sans MS"/>
                <w:spacing w:val="-6"/>
                <w:sz w:val="24"/>
              </w:rPr>
              <w:t xml:space="preserve"> </w:t>
            </w:r>
            <w:r w:rsidRPr="000D6CE5">
              <w:rPr>
                <w:rFonts w:ascii="Comic Sans MS" w:hAnsi="Comic Sans MS"/>
                <w:sz w:val="24"/>
              </w:rPr>
              <w:t>Plan</w:t>
            </w:r>
          </w:p>
          <w:p w:rsidR="000D6CE5" w:rsidRPr="000D6CE5" w:rsidRDefault="000D6CE5" w:rsidP="000D6CE5">
            <w:pPr>
              <w:pStyle w:val="TableParagraph"/>
              <w:spacing w:before="10"/>
              <w:rPr>
                <w:rFonts w:ascii="Comic Sans MS" w:hAnsi="Comic Sans MS"/>
                <w:b/>
                <w:sz w:val="23"/>
              </w:rPr>
            </w:pPr>
          </w:p>
          <w:p w:rsidR="000D6CE5" w:rsidRPr="000D6CE5" w:rsidRDefault="000D6CE5" w:rsidP="00201BF5">
            <w:pPr>
              <w:pStyle w:val="TableParagraph"/>
              <w:numPr>
                <w:ilvl w:val="0"/>
                <w:numId w:val="8"/>
              </w:numPr>
              <w:tabs>
                <w:tab w:val="left" w:pos="823"/>
                <w:tab w:val="left" w:pos="824"/>
              </w:tabs>
              <w:ind w:left="823" w:hanging="360"/>
              <w:rPr>
                <w:rFonts w:ascii="Comic Sans MS" w:hAnsi="Comic Sans MS"/>
                <w:sz w:val="24"/>
              </w:rPr>
            </w:pPr>
            <w:r w:rsidRPr="000D6CE5">
              <w:rPr>
                <w:rFonts w:ascii="Comic Sans MS" w:hAnsi="Comic Sans MS"/>
                <w:sz w:val="24"/>
              </w:rPr>
              <w:t>Parents/</w:t>
            </w:r>
            <w:proofErr w:type="spellStart"/>
            <w:r w:rsidRPr="000D6CE5">
              <w:rPr>
                <w:rFonts w:ascii="Comic Sans MS" w:hAnsi="Comic Sans MS"/>
                <w:sz w:val="24"/>
              </w:rPr>
              <w:t>carers</w:t>
            </w:r>
            <w:proofErr w:type="spellEnd"/>
            <w:r w:rsidRPr="000D6CE5">
              <w:rPr>
                <w:rFonts w:ascii="Comic Sans MS" w:hAnsi="Comic Sans MS"/>
                <w:spacing w:val="-8"/>
                <w:sz w:val="24"/>
              </w:rPr>
              <w:t xml:space="preserve"> </w:t>
            </w:r>
            <w:r w:rsidRPr="000D6CE5">
              <w:rPr>
                <w:rFonts w:ascii="Comic Sans MS" w:hAnsi="Comic Sans MS"/>
                <w:sz w:val="24"/>
              </w:rPr>
              <w:t>informed</w:t>
            </w:r>
          </w:p>
          <w:p w:rsidR="000D6CE5" w:rsidRPr="000D6CE5" w:rsidRDefault="000D6CE5" w:rsidP="00201BF5">
            <w:pPr>
              <w:pStyle w:val="TableParagraph"/>
              <w:numPr>
                <w:ilvl w:val="0"/>
                <w:numId w:val="8"/>
              </w:numPr>
              <w:tabs>
                <w:tab w:val="left" w:pos="823"/>
                <w:tab w:val="left" w:pos="824"/>
              </w:tabs>
              <w:spacing w:before="197"/>
              <w:ind w:left="823" w:hanging="360"/>
              <w:rPr>
                <w:rFonts w:ascii="Comic Sans MS" w:hAnsi="Comic Sans MS"/>
                <w:sz w:val="24"/>
              </w:rPr>
            </w:pPr>
            <w:r w:rsidRPr="000D6CE5">
              <w:rPr>
                <w:rFonts w:ascii="Comic Sans MS" w:hAnsi="Comic Sans MS"/>
                <w:sz w:val="24"/>
              </w:rPr>
              <w:t>counselling/instruction in alternative ways of</w:t>
            </w:r>
            <w:r w:rsidRPr="000D6CE5">
              <w:rPr>
                <w:rFonts w:ascii="Comic Sans MS" w:hAnsi="Comic Sans MS"/>
                <w:spacing w:val="-10"/>
                <w:sz w:val="24"/>
              </w:rPr>
              <w:t xml:space="preserve"> </w:t>
            </w:r>
            <w:r w:rsidRPr="000D6CE5">
              <w:rPr>
                <w:rFonts w:ascii="Comic Sans MS" w:hAnsi="Comic Sans MS"/>
                <w:sz w:val="24"/>
              </w:rPr>
              <w:t>behaving</w:t>
            </w:r>
          </w:p>
          <w:p w:rsidR="000D6CE5" w:rsidRPr="000D6CE5" w:rsidRDefault="000D6CE5" w:rsidP="00201BF5">
            <w:pPr>
              <w:pStyle w:val="TableParagraph"/>
              <w:numPr>
                <w:ilvl w:val="0"/>
                <w:numId w:val="8"/>
              </w:numPr>
              <w:tabs>
                <w:tab w:val="left" w:pos="823"/>
                <w:tab w:val="left" w:pos="824"/>
              </w:tabs>
              <w:spacing w:before="199"/>
              <w:ind w:left="823" w:hanging="360"/>
              <w:rPr>
                <w:rFonts w:ascii="Comic Sans MS" w:hAnsi="Comic Sans MS"/>
                <w:sz w:val="24"/>
              </w:rPr>
            </w:pPr>
            <w:r w:rsidRPr="000D6CE5">
              <w:rPr>
                <w:rFonts w:ascii="Comic Sans MS" w:hAnsi="Comic Sans MS"/>
                <w:sz w:val="24"/>
              </w:rPr>
              <w:t>referral to appropriate outside</w:t>
            </w:r>
            <w:r w:rsidRPr="000D6CE5">
              <w:rPr>
                <w:rFonts w:ascii="Comic Sans MS" w:hAnsi="Comic Sans MS"/>
                <w:spacing w:val="-6"/>
                <w:sz w:val="24"/>
              </w:rPr>
              <w:t xml:space="preserve"> </w:t>
            </w:r>
            <w:r w:rsidRPr="000D6CE5">
              <w:rPr>
                <w:rFonts w:ascii="Comic Sans MS" w:hAnsi="Comic Sans MS"/>
                <w:sz w:val="24"/>
              </w:rPr>
              <w:t>agency</w:t>
            </w:r>
          </w:p>
          <w:p w:rsidR="000D6CE5" w:rsidRPr="000D6CE5" w:rsidRDefault="000D6CE5" w:rsidP="00201BF5">
            <w:pPr>
              <w:pStyle w:val="TableParagraph"/>
              <w:numPr>
                <w:ilvl w:val="0"/>
                <w:numId w:val="8"/>
              </w:numPr>
              <w:tabs>
                <w:tab w:val="left" w:pos="823"/>
                <w:tab w:val="left" w:pos="824"/>
              </w:tabs>
              <w:spacing w:before="197"/>
              <w:ind w:left="823" w:hanging="360"/>
              <w:rPr>
                <w:rFonts w:ascii="Comic Sans MS" w:hAnsi="Comic Sans MS"/>
                <w:sz w:val="24"/>
              </w:rPr>
            </w:pPr>
            <w:r w:rsidRPr="000D6CE5">
              <w:rPr>
                <w:rFonts w:ascii="Comic Sans MS" w:hAnsi="Comic Sans MS"/>
                <w:sz w:val="24"/>
              </w:rPr>
              <w:t>mediation between the perpetrator and the targeted individual (if</w:t>
            </w:r>
            <w:r w:rsidRPr="000D6CE5">
              <w:rPr>
                <w:rFonts w:ascii="Comic Sans MS" w:hAnsi="Comic Sans MS"/>
                <w:spacing w:val="-13"/>
                <w:sz w:val="24"/>
              </w:rPr>
              <w:t xml:space="preserve"> </w:t>
            </w:r>
            <w:r w:rsidRPr="000D6CE5">
              <w:rPr>
                <w:rFonts w:ascii="Comic Sans MS" w:hAnsi="Comic Sans MS"/>
                <w:sz w:val="24"/>
              </w:rPr>
              <w:t>agreeable)</w:t>
            </w:r>
          </w:p>
          <w:p w:rsidR="000D6CE5" w:rsidRPr="000D6CE5" w:rsidRDefault="000D6CE5" w:rsidP="00201BF5">
            <w:pPr>
              <w:pStyle w:val="TableParagraph"/>
              <w:numPr>
                <w:ilvl w:val="0"/>
                <w:numId w:val="8"/>
              </w:numPr>
              <w:tabs>
                <w:tab w:val="left" w:pos="823"/>
                <w:tab w:val="left" w:pos="824"/>
              </w:tabs>
              <w:spacing w:before="200"/>
              <w:ind w:left="823" w:hanging="360"/>
              <w:rPr>
                <w:rFonts w:ascii="Comic Sans MS" w:hAnsi="Comic Sans MS"/>
                <w:sz w:val="24"/>
              </w:rPr>
            </w:pPr>
            <w:r w:rsidRPr="000D6CE5">
              <w:rPr>
                <w:rFonts w:ascii="Comic Sans MS" w:hAnsi="Comic Sans MS"/>
                <w:sz w:val="24"/>
              </w:rPr>
              <w:t>fixed periods of</w:t>
            </w:r>
            <w:r w:rsidRPr="000D6CE5">
              <w:rPr>
                <w:rFonts w:ascii="Comic Sans MS" w:hAnsi="Comic Sans MS"/>
                <w:spacing w:val="-6"/>
                <w:sz w:val="24"/>
              </w:rPr>
              <w:t xml:space="preserve"> </w:t>
            </w:r>
            <w:r w:rsidRPr="000D6CE5">
              <w:rPr>
                <w:rFonts w:ascii="Comic Sans MS" w:hAnsi="Comic Sans MS"/>
                <w:sz w:val="24"/>
              </w:rPr>
              <w:t>exclusion</w:t>
            </w:r>
          </w:p>
          <w:p w:rsidR="000D6CE5" w:rsidRDefault="000D6CE5" w:rsidP="00201BF5">
            <w:pPr>
              <w:pStyle w:val="TableParagraph"/>
              <w:numPr>
                <w:ilvl w:val="0"/>
                <w:numId w:val="8"/>
              </w:numPr>
              <w:tabs>
                <w:tab w:val="left" w:pos="823"/>
                <w:tab w:val="left" w:pos="824"/>
              </w:tabs>
              <w:spacing w:before="198"/>
              <w:ind w:left="823" w:hanging="360"/>
              <w:rPr>
                <w:rFonts w:ascii="Comic Sans MS" w:hAnsi="Comic Sans MS"/>
                <w:sz w:val="24"/>
              </w:rPr>
            </w:pPr>
            <w:r w:rsidRPr="000D6CE5">
              <w:rPr>
                <w:rFonts w:ascii="Comic Sans MS" w:hAnsi="Comic Sans MS"/>
                <w:sz w:val="24"/>
              </w:rPr>
              <w:lastRenderedPageBreak/>
              <w:t>permanent exclusion (in extreme cases which may involve</w:t>
            </w:r>
            <w:r w:rsidRPr="000D6CE5">
              <w:rPr>
                <w:rFonts w:ascii="Comic Sans MS" w:hAnsi="Comic Sans MS"/>
                <w:spacing w:val="-14"/>
                <w:sz w:val="24"/>
              </w:rPr>
              <w:t xml:space="preserve"> </w:t>
            </w:r>
            <w:r w:rsidRPr="000D6CE5">
              <w:rPr>
                <w:rFonts w:ascii="Comic Sans MS" w:hAnsi="Comic Sans MS"/>
                <w:sz w:val="24"/>
              </w:rPr>
              <w:t>violence)</w:t>
            </w:r>
          </w:p>
          <w:p w:rsidR="00A67D22" w:rsidRPr="000D6CE5" w:rsidRDefault="00A67D22" w:rsidP="00A67D22">
            <w:pPr>
              <w:pStyle w:val="TableParagraph"/>
              <w:tabs>
                <w:tab w:val="left" w:pos="823"/>
                <w:tab w:val="left" w:pos="824"/>
              </w:tabs>
              <w:spacing w:before="198"/>
              <w:ind w:left="823"/>
              <w:rPr>
                <w:rFonts w:ascii="Comic Sans MS" w:hAnsi="Comic Sans MS"/>
                <w:sz w:val="24"/>
              </w:rPr>
            </w:pPr>
          </w:p>
          <w:p w:rsidR="000D6CE5" w:rsidRPr="000D6CE5" w:rsidRDefault="000D6CE5" w:rsidP="00201BF5">
            <w:pPr>
              <w:pStyle w:val="TableParagraph"/>
              <w:numPr>
                <w:ilvl w:val="1"/>
                <w:numId w:val="7"/>
              </w:numPr>
              <w:tabs>
                <w:tab w:val="left" w:pos="464"/>
              </w:tabs>
              <w:spacing w:before="203"/>
              <w:ind w:hanging="360"/>
              <w:rPr>
                <w:rFonts w:ascii="Comic Sans MS" w:hAnsi="Comic Sans MS"/>
                <w:b/>
                <w:sz w:val="24"/>
              </w:rPr>
            </w:pPr>
            <w:r w:rsidRPr="000D6CE5">
              <w:rPr>
                <w:rFonts w:ascii="Comic Sans MS" w:hAnsi="Comic Sans MS"/>
                <w:b/>
                <w:sz w:val="24"/>
                <w:u w:val="thick"/>
              </w:rPr>
              <w:t>Recording of</w:t>
            </w:r>
            <w:r w:rsidRPr="000D6CE5">
              <w:rPr>
                <w:rFonts w:ascii="Comic Sans MS" w:hAnsi="Comic Sans MS"/>
                <w:b/>
                <w:spacing w:val="-7"/>
                <w:sz w:val="24"/>
                <w:u w:val="thick"/>
              </w:rPr>
              <w:t xml:space="preserve"> </w:t>
            </w:r>
            <w:r w:rsidRPr="000D6CE5">
              <w:rPr>
                <w:rFonts w:ascii="Comic Sans MS" w:hAnsi="Comic Sans MS"/>
                <w:b/>
                <w:sz w:val="24"/>
                <w:u w:val="thick"/>
              </w:rPr>
              <w:t>Incidents</w:t>
            </w:r>
          </w:p>
          <w:p w:rsidR="000D6CE5" w:rsidRPr="000D6CE5" w:rsidRDefault="000D6CE5" w:rsidP="000D6CE5">
            <w:pPr>
              <w:pStyle w:val="TableParagraph"/>
              <w:spacing w:before="7"/>
              <w:rPr>
                <w:rFonts w:ascii="Comic Sans MS" w:hAnsi="Comic Sans MS"/>
                <w:b/>
                <w:sz w:val="23"/>
              </w:rPr>
            </w:pPr>
          </w:p>
          <w:p w:rsidR="000D6CE5" w:rsidRPr="000D6CE5" w:rsidRDefault="000D6CE5" w:rsidP="000D6CE5">
            <w:pPr>
              <w:pStyle w:val="TableParagraph"/>
              <w:ind w:left="102" w:right="104"/>
              <w:jc w:val="both"/>
              <w:rPr>
                <w:rFonts w:ascii="Comic Sans MS" w:hAnsi="Comic Sans MS"/>
                <w:sz w:val="24"/>
              </w:rPr>
            </w:pPr>
            <w:r w:rsidRPr="000D6CE5">
              <w:rPr>
                <w:rFonts w:ascii="Comic Sans MS" w:hAnsi="Comic Sans MS"/>
                <w:sz w:val="24"/>
              </w:rPr>
              <w:t xml:space="preserve">Records </w:t>
            </w:r>
            <w:proofErr w:type="gramStart"/>
            <w:r w:rsidRPr="000D6CE5">
              <w:rPr>
                <w:rFonts w:ascii="Comic Sans MS" w:hAnsi="Comic Sans MS"/>
                <w:sz w:val="24"/>
              </w:rPr>
              <w:t>will be maintained</w:t>
            </w:r>
            <w:proofErr w:type="gramEnd"/>
            <w:r w:rsidRPr="000D6CE5">
              <w:rPr>
                <w:rFonts w:ascii="Comic Sans MS" w:hAnsi="Comic Sans MS"/>
                <w:sz w:val="24"/>
              </w:rPr>
              <w:t xml:space="preserve"> for </w:t>
            </w:r>
            <w:r w:rsidRPr="000D6CE5">
              <w:rPr>
                <w:rFonts w:ascii="Comic Sans MS" w:hAnsi="Comic Sans MS"/>
                <w:sz w:val="24"/>
                <w:u w:val="single"/>
              </w:rPr>
              <w:t>ALL</w:t>
            </w:r>
            <w:r w:rsidRPr="000D6CE5">
              <w:rPr>
                <w:rFonts w:ascii="Comic Sans MS" w:hAnsi="Comic Sans MS"/>
                <w:sz w:val="24"/>
              </w:rPr>
              <w:t xml:space="preserve"> bullying related incidents using the </w:t>
            </w:r>
            <w:proofErr w:type="spellStart"/>
            <w:r w:rsidRPr="000D6CE5">
              <w:rPr>
                <w:rFonts w:ascii="Comic Sans MS" w:hAnsi="Comic Sans MS"/>
                <w:sz w:val="24"/>
              </w:rPr>
              <w:t>Flintshire</w:t>
            </w:r>
            <w:proofErr w:type="spellEnd"/>
            <w:r w:rsidRPr="000D6CE5">
              <w:rPr>
                <w:rFonts w:ascii="Comic Sans MS" w:hAnsi="Comic Sans MS"/>
                <w:sz w:val="24"/>
              </w:rPr>
              <w:t xml:space="preserve"> Respecting Others Incident and Review forms (Appendix 1-3) as recommended by the </w:t>
            </w:r>
            <w:proofErr w:type="spellStart"/>
            <w:r w:rsidRPr="000D6CE5">
              <w:rPr>
                <w:rFonts w:ascii="Comic Sans MS" w:hAnsi="Comic Sans MS"/>
                <w:sz w:val="24"/>
              </w:rPr>
              <w:t>Flintshire</w:t>
            </w:r>
            <w:proofErr w:type="spellEnd"/>
            <w:r w:rsidRPr="000D6CE5">
              <w:rPr>
                <w:rFonts w:ascii="Comic Sans MS" w:hAnsi="Comic Sans MS"/>
                <w:sz w:val="24"/>
              </w:rPr>
              <w:t xml:space="preserve"> Respecting Others Steering Group.</w:t>
            </w:r>
          </w:p>
          <w:p w:rsidR="000D6CE5" w:rsidRPr="000D6CE5" w:rsidRDefault="000D6CE5" w:rsidP="000D6CE5">
            <w:pPr>
              <w:pStyle w:val="TableParagraph"/>
              <w:rPr>
                <w:rFonts w:ascii="Comic Sans MS" w:hAnsi="Comic Sans MS"/>
                <w:b/>
                <w:sz w:val="24"/>
              </w:rPr>
            </w:pPr>
          </w:p>
          <w:p w:rsidR="000D6CE5" w:rsidRPr="000D6CE5" w:rsidRDefault="000D6CE5" w:rsidP="000D6CE5">
            <w:pPr>
              <w:pStyle w:val="TableParagraph"/>
              <w:ind w:left="102" w:right="239"/>
              <w:rPr>
                <w:rFonts w:ascii="Comic Sans MS" w:hAnsi="Comic Sans MS"/>
                <w:sz w:val="24"/>
              </w:rPr>
            </w:pPr>
            <w:r w:rsidRPr="000D6CE5">
              <w:rPr>
                <w:rFonts w:ascii="Comic Sans MS" w:hAnsi="Comic Sans MS"/>
                <w:sz w:val="24"/>
              </w:rPr>
              <w:t xml:space="preserve">We will </w:t>
            </w:r>
            <w:proofErr w:type="spellStart"/>
            <w:r w:rsidRPr="000D6CE5">
              <w:rPr>
                <w:rFonts w:ascii="Comic Sans MS" w:hAnsi="Comic Sans MS"/>
                <w:sz w:val="24"/>
              </w:rPr>
              <w:t>utilise</w:t>
            </w:r>
            <w:proofErr w:type="spellEnd"/>
            <w:r w:rsidRPr="000D6CE5">
              <w:rPr>
                <w:rFonts w:ascii="Comic Sans MS" w:hAnsi="Comic Sans MS"/>
                <w:sz w:val="24"/>
              </w:rPr>
              <w:t xml:space="preserve"> the following forms to record incidents of disrespect or bullying and to review any outcomes of the support given to children and young people. Children and young people are likely to report incidents to a teacher or adult they trust. Therefore, the forms </w:t>
            </w:r>
            <w:proofErr w:type="gramStart"/>
            <w:r w:rsidRPr="000D6CE5">
              <w:rPr>
                <w:rFonts w:ascii="Comic Sans MS" w:hAnsi="Comic Sans MS"/>
                <w:sz w:val="24"/>
              </w:rPr>
              <w:t>have been designed</w:t>
            </w:r>
            <w:proofErr w:type="gramEnd"/>
            <w:r w:rsidRPr="000D6CE5">
              <w:rPr>
                <w:rFonts w:ascii="Comic Sans MS" w:hAnsi="Comic Sans MS"/>
                <w:sz w:val="24"/>
              </w:rPr>
              <w:t xml:space="preserve"> so that anyone can complete them.</w:t>
            </w:r>
          </w:p>
          <w:p w:rsidR="00A67D22" w:rsidRPr="002A566A" w:rsidRDefault="00A67D22" w:rsidP="00A67D22">
            <w:pPr>
              <w:pStyle w:val="TableParagraph"/>
              <w:rPr>
                <w:rFonts w:ascii="Comic Sans MS" w:hAnsi="Comic Sans MS"/>
                <w:b/>
                <w:sz w:val="24"/>
              </w:rPr>
            </w:pPr>
          </w:p>
          <w:p w:rsidR="00A67D22" w:rsidRPr="002A566A" w:rsidRDefault="00A67D22" w:rsidP="00A67D22">
            <w:pPr>
              <w:pStyle w:val="TableParagraph"/>
              <w:rPr>
                <w:rFonts w:ascii="Comic Sans MS" w:hAnsi="Comic Sans MS"/>
                <w:b/>
                <w:sz w:val="24"/>
              </w:rPr>
            </w:pPr>
            <w:r w:rsidRPr="002A566A">
              <w:rPr>
                <w:rFonts w:ascii="Comic Sans MS" w:hAnsi="Comic Sans MS"/>
                <w:b/>
                <w:sz w:val="24"/>
              </w:rPr>
              <w:t>Respecting Others Incident form – Appendix 1:</w:t>
            </w:r>
          </w:p>
          <w:p w:rsidR="00A67D22" w:rsidRPr="002A566A" w:rsidRDefault="00A67D22" w:rsidP="00A67D22">
            <w:pPr>
              <w:pStyle w:val="TableParagraph"/>
              <w:spacing w:before="8"/>
              <w:rPr>
                <w:rFonts w:ascii="Comic Sans MS" w:hAnsi="Comic Sans MS"/>
                <w:b/>
                <w:sz w:val="23"/>
              </w:rPr>
            </w:pPr>
          </w:p>
          <w:p w:rsidR="00A67D22" w:rsidRPr="002A566A" w:rsidRDefault="00A67D22" w:rsidP="00A67D22">
            <w:pPr>
              <w:pStyle w:val="TableParagraph"/>
              <w:ind w:left="823" w:right="247"/>
              <w:jc w:val="both"/>
              <w:rPr>
                <w:rFonts w:ascii="Comic Sans MS" w:hAnsi="Comic Sans MS"/>
                <w:sz w:val="24"/>
              </w:rPr>
            </w:pPr>
            <w:r w:rsidRPr="002A566A">
              <w:rPr>
                <w:rFonts w:ascii="Comic Sans MS" w:hAnsi="Comic Sans MS"/>
                <w:sz w:val="24"/>
              </w:rPr>
              <w:t>This form enables the teacher/ adult to whom a young person reports the incident to, to</w:t>
            </w:r>
            <w:r w:rsidRPr="002A566A">
              <w:rPr>
                <w:rFonts w:ascii="Comic Sans MS" w:hAnsi="Comic Sans MS"/>
                <w:spacing w:val="-9"/>
                <w:sz w:val="24"/>
              </w:rPr>
              <w:t xml:space="preserve"> </w:t>
            </w:r>
            <w:r w:rsidRPr="002A566A">
              <w:rPr>
                <w:rFonts w:ascii="Comic Sans MS" w:hAnsi="Comic Sans MS"/>
                <w:sz w:val="24"/>
              </w:rPr>
              <w:t>gather</w:t>
            </w:r>
            <w:r w:rsidRPr="002A566A">
              <w:rPr>
                <w:rFonts w:ascii="Comic Sans MS" w:hAnsi="Comic Sans MS"/>
                <w:sz w:val="24"/>
              </w:rPr>
              <w:t xml:space="preserve"> </w:t>
            </w:r>
            <w:r w:rsidRPr="002A566A">
              <w:rPr>
                <w:rFonts w:ascii="Comic Sans MS" w:hAnsi="Comic Sans MS"/>
                <w:sz w:val="24"/>
              </w:rPr>
              <w:t>informatio</w:t>
            </w:r>
            <w:bookmarkStart w:id="0" w:name="_GoBack"/>
            <w:bookmarkEnd w:id="0"/>
            <w:r w:rsidRPr="002A566A">
              <w:rPr>
                <w:rFonts w:ascii="Comic Sans MS" w:hAnsi="Comic Sans MS"/>
                <w:sz w:val="24"/>
              </w:rPr>
              <w:t xml:space="preserve">n and to develop strategies to resolve the situation. This form </w:t>
            </w:r>
            <w:proofErr w:type="gramStart"/>
            <w:r w:rsidRPr="002A566A">
              <w:rPr>
                <w:rFonts w:ascii="Comic Sans MS" w:hAnsi="Comic Sans MS"/>
                <w:sz w:val="24"/>
              </w:rPr>
              <w:t>will be completed</w:t>
            </w:r>
            <w:proofErr w:type="gramEnd"/>
            <w:r w:rsidRPr="002A566A">
              <w:rPr>
                <w:rFonts w:ascii="Comic Sans MS" w:hAnsi="Comic Sans MS"/>
                <w:sz w:val="24"/>
              </w:rPr>
              <w:t xml:space="preserve"> with the input of both the complainant and the perpetrator, although not necessarily at the same</w:t>
            </w:r>
            <w:r w:rsidRPr="002A566A">
              <w:rPr>
                <w:rFonts w:ascii="Comic Sans MS" w:hAnsi="Comic Sans MS"/>
                <w:spacing w:val="-16"/>
                <w:sz w:val="24"/>
              </w:rPr>
              <w:t xml:space="preserve"> </w:t>
            </w:r>
            <w:r w:rsidRPr="002A566A">
              <w:rPr>
                <w:rFonts w:ascii="Comic Sans MS" w:hAnsi="Comic Sans MS"/>
                <w:sz w:val="24"/>
              </w:rPr>
              <w:t xml:space="preserve">time. A copy of the completed form </w:t>
            </w:r>
            <w:proofErr w:type="gramStart"/>
            <w:r w:rsidRPr="002A566A">
              <w:rPr>
                <w:rFonts w:ascii="Comic Sans MS" w:hAnsi="Comic Sans MS"/>
                <w:sz w:val="24"/>
              </w:rPr>
              <w:t>will be passed</w:t>
            </w:r>
            <w:proofErr w:type="gramEnd"/>
            <w:r w:rsidRPr="002A566A">
              <w:rPr>
                <w:rFonts w:ascii="Comic Sans MS" w:hAnsi="Comic Sans MS"/>
                <w:sz w:val="24"/>
              </w:rPr>
              <w:t xml:space="preserve"> to the </w:t>
            </w:r>
            <w:r w:rsidRPr="002A566A">
              <w:rPr>
                <w:rFonts w:ascii="Comic Sans MS" w:hAnsi="Comic Sans MS"/>
                <w:sz w:val="24"/>
                <w:u w:val="single"/>
              </w:rPr>
              <w:t>Anti-Bullying</w:t>
            </w:r>
            <w:r w:rsidRPr="002A566A">
              <w:rPr>
                <w:rFonts w:ascii="Comic Sans MS" w:hAnsi="Comic Sans MS"/>
                <w:spacing w:val="-10"/>
                <w:sz w:val="24"/>
                <w:u w:val="single"/>
              </w:rPr>
              <w:t xml:space="preserve"> </w:t>
            </w:r>
            <w:r w:rsidRPr="002A566A">
              <w:rPr>
                <w:rFonts w:ascii="Comic Sans MS" w:hAnsi="Comic Sans MS"/>
                <w:sz w:val="24"/>
                <w:u w:val="single"/>
              </w:rPr>
              <w:t>coordinator</w:t>
            </w:r>
            <w:r w:rsidRPr="002A566A">
              <w:rPr>
                <w:rFonts w:ascii="Comic Sans MS" w:hAnsi="Comic Sans MS"/>
                <w:sz w:val="24"/>
                <w:u w:val="single"/>
              </w:rPr>
              <w:t xml:space="preserve"> (usually the Headteacher or senior teacher)</w:t>
            </w:r>
            <w:r w:rsidRPr="002A566A">
              <w:rPr>
                <w:rFonts w:ascii="Comic Sans MS" w:hAnsi="Comic Sans MS"/>
                <w:sz w:val="24"/>
              </w:rPr>
              <w:t>.</w:t>
            </w:r>
          </w:p>
          <w:p w:rsidR="00A67D22" w:rsidRPr="002A566A" w:rsidRDefault="00A67D22" w:rsidP="00A67D22">
            <w:pPr>
              <w:pStyle w:val="TableParagraph"/>
              <w:spacing w:before="11"/>
              <w:rPr>
                <w:rFonts w:ascii="Comic Sans MS" w:hAnsi="Comic Sans MS"/>
                <w:b/>
                <w:sz w:val="24"/>
              </w:rPr>
            </w:pPr>
          </w:p>
          <w:p w:rsidR="00A67D22" w:rsidRPr="002A566A" w:rsidRDefault="00A67D22" w:rsidP="00A67D22">
            <w:pPr>
              <w:pStyle w:val="TableParagraph"/>
              <w:ind w:left="102"/>
              <w:jc w:val="both"/>
              <w:rPr>
                <w:rFonts w:ascii="Comic Sans MS" w:hAnsi="Comic Sans MS"/>
                <w:b/>
                <w:sz w:val="24"/>
              </w:rPr>
            </w:pPr>
            <w:r w:rsidRPr="002A566A">
              <w:rPr>
                <w:rFonts w:ascii="Comic Sans MS" w:hAnsi="Comic Sans MS"/>
                <w:b/>
                <w:sz w:val="24"/>
              </w:rPr>
              <w:t>Respecting Others Review of Incident form – Appendix 2:</w:t>
            </w:r>
          </w:p>
          <w:p w:rsidR="00A67D22" w:rsidRPr="002A566A" w:rsidRDefault="00A67D22" w:rsidP="00A67D22">
            <w:pPr>
              <w:pStyle w:val="TableParagraph"/>
              <w:spacing w:before="8"/>
              <w:rPr>
                <w:rFonts w:ascii="Comic Sans MS" w:hAnsi="Comic Sans MS"/>
                <w:b/>
                <w:sz w:val="23"/>
              </w:rPr>
            </w:pPr>
          </w:p>
          <w:p w:rsidR="00A67D22" w:rsidRPr="002A566A" w:rsidRDefault="00A67D22" w:rsidP="00201BF5">
            <w:pPr>
              <w:pStyle w:val="TableParagraph"/>
              <w:numPr>
                <w:ilvl w:val="0"/>
                <w:numId w:val="6"/>
              </w:numPr>
              <w:tabs>
                <w:tab w:val="left" w:pos="823"/>
                <w:tab w:val="left" w:pos="824"/>
              </w:tabs>
              <w:ind w:right="165"/>
              <w:rPr>
                <w:rFonts w:ascii="Comic Sans MS" w:hAnsi="Comic Sans MS"/>
                <w:sz w:val="24"/>
              </w:rPr>
            </w:pPr>
            <w:r w:rsidRPr="002A566A">
              <w:rPr>
                <w:rFonts w:ascii="Comic Sans MS" w:hAnsi="Comic Sans MS"/>
                <w:sz w:val="24"/>
              </w:rPr>
              <w:t xml:space="preserve">This form assists with looking back at the situation to see if any change has taken place and if any further interventions need to </w:t>
            </w:r>
            <w:proofErr w:type="gramStart"/>
            <w:r w:rsidRPr="002A566A">
              <w:rPr>
                <w:rFonts w:ascii="Comic Sans MS" w:hAnsi="Comic Sans MS"/>
                <w:sz w:val="24"/>
              </w:rPr>
              <w:t>be put</w:t>
            </w:r>
            <w:proofErr w:type="gramEnd"/>
            <w:r w:rsidRPr="002A566A">
              <w:rPr>
                <w:rFonts w:ascii="Comic Sans MS" w:hAnsi="Comic Sans MS"/>
                <w:sz w:val="24"/>
              </w:rPr>
              <w:t xml:space="preserve"> in place. This follow-up should take place within two weeks of the original incident to ensure the bullying has not persisted. If pupils expect follow-up they are less likely to start bullying again. Further follow-ups </w:t>
            </w:r>
            <w:proofErr w:type="gramStart"/>
            <w:r w:rsidRPr="002A566A">
              <w:rPr>
                <w:rFonts w:ascii="Comic Sans MS" w:hAnsi="Comic Sans MS"/>
                <w:sz w:val="24"/>
              </w:rPr>
              <w:t>could be scheduled</w:t>
            </w:r>
            <w:proofErr w:type="gramEnd"/>
            <w:r w:rsidRPr="002A566A">
              <w:rPr>
                <w:rFonts w:ascii="Comic Sans MS" w:hAnsi="Comic Sans MS"/>
                <w:sz w:val="24"/>
              </w:rPr>
              <w:t xml:space="preserve"> if</w:t>
            </w:r>
            <w:r w:rsidRPr="002A566A">
              <w:rPr>
                <w:rFonts w:ascii="Comic Sans MS" w:hAnsi="Comic Sans MS"/>
                <w:spacing w:val="-16"/>
                <w:sz w:val="24"/>
              </w:rPr>
              <w:t xml:space="preserve"> </w:t>
            </w:r>
            <w:r w:rsidRPr="002A566A">
              <w:rPr>
                <w:rFonts w:ascii="Comic Sans MS" w:hAnsi="Comic Sans MS"/>
                <w:sz w:val="24"/>
              </w:rPr>
              <w:t>needed.</w:t>
            </w:r>
          </w:p>
          <w:p w:rsidR="00A67D22" w:rsidRPr="002A566A" w:rsidRDefault="00A67D22" w:rsidP="00A67D22">
            <w:pPr>
              <w:pStyle w:val="TableParagraph"/>
              <w:spacing w:before="4"/>
              <w:rPr>
                <w:rFonts w:ascii="Comic Sans MS" w:hAnsi="Comic Sans MS"/>
                <w:b/>
                <w:sz w:val="24"/>
              </w:rPr>
            </w:pPr>
          </w:p>
          <w:p w:rsidR="00A67D22" w:rsidRPr="002A566A" w:rsidRDefault="00A67D22" w:rsidP="00A67D22">
            <w:pPr>
              <w:pStyle w:val="TableParagraph"/>
              <w:ind w:left="102"/>
              <w:jc w:val="both"/>
              <w:rPr>
                <w:rFonts w:ascii="Comic Sans MS" w:hAnsi="Comic Sans MS"/>
                <w:b/>
                <w:sz w:val="24"/>
              </w:rPr>
            </w:pPr>
            <w:r w:rsidRPr="002A566A">
              <w:rPr>
                <w:rFonts w:ascii="Comic Sans MS" w:hAnsi="Comic Sans MS"/>
                <w:b/>
                <w:sz w:val="24"/>
              </w:rPr>
              <w:t>Respecting Others Termly / Annual Record Sheet – Appendix 3:</w:t>
            </w:r>
          </w:p>
          <w:p w:rsidR="00A67D22" w:rsidRPr="002A566A" w:rsidRDefault="00A67D22" w:rsidP="00A67D22">
            <w:pPr>
              <w:pStyle w:val="TableParagraph"/>
              <w:spacing w:before="11"/>
              <w:rPr>
                <w:rFonts w:ascii="Comic Sans MS" w:hAnsi="Comic Sans MS"/>
                <w:b/>
                <w:sz w:val="23"/>
              </w:rPr>
            </w:pPr>
          </w:p>
          <w:p w:rsidR="00A67D22" w:rsidRPr="002A566A" w:rsidRDefault="00A67D22" w:rsidP="00201BF5">
            <w:pPr>
              <w:pStyle w:val="TableParagraph"/>
              <w:numPr>
                <w:ilvl w:val="0"/>
                <w:numId w:val="6"/>
              </w:numPr>
              <w:tabs>
                <w:tab w:val="left" w:pos="823"/>
                <w:tab w:val="left" w:pos="824"/>
              </w:tabs>
              <w:spacing w:line="237" w:lineRule="auto"/>
              <w:ind w:right="265"/>
              <w:rPr>
                <w:rFonts w:ascii="Comic Sans MS" w:hAnsi="Comic Sans MS"/>
                <w:sz w:val="24"/>
              </w:rPr>
            </w:pPr>
            <w:r w:rsidRPr="002A566A">
              <w:rPr>
                <w:rFonts w:ascii="Comic Sans MS" w:hAnsi="Comic Sans MS"/>
                <w:sz w:val="24"/>
              </w:rPr>
              <w:t xml:space="preserve">This form </w:t>
            </w:r>
            <w:proofErr w:type="gramStart"/>
            <w:r w:rsidRPr="002A566A">
              <w:rPr>
                <w:rFonts w:ascii="Comic Sans MS" w:hAnsi="Comic Sans MS"/>
                <w:sz w:val="24"/>
              </w:rPr>
              <w:t>will be completed and returned to the Respecting Others Steering Group by the</w:t>
            </w:r>
            <w:r w:rsidRPr="002A566A">
              <w:rPr>
                <w:rFonts w:ascii="Comic Sans MS" w:hAnsi="Comic Sans MS"/>
                <w:sz w:val="24"/>
                <w:u w:val="single"/>
              </w:rPr>
              <w:t xml:space="preserve"> Anti- Bullying Coordinator</w:t>
            </w:r>
            <w:r w:rsidRPr="002A566A">
              <w:rPr>
                <w:rFonts w:ascii="Comic Sans MS" w:hAnsi="Comic Sans MS"/>
                <w:sz w:val="24"/>
              </w:rPr>
              <w:t xml:space="preserve"> on an </w:t>
            </w:r>
            <w:r w:rsidRPr="002A566A">
              <w:rPr>
                <w:rFonts w:ascii="Comic Sans MS" w:hAnsi="Comic Sans MS"/>
                <w:sz w:val="24"/>
                <w:u w:val="single"/>
              </w:rPr>
              <w:t>annual</w:t>
            </w:r>
            <w:r w:rsidRPr="002A566A">
              <w:rPr>
                <w:rFonts w:ascii="Comic Sans MS" w:hAnsi="Comic Sans MS"/>
                <w:spacing w:val="-8"/>
                <w:sz w:val="24"/>
                <w:u w:val="single"/>
              </w:rPr>
              <w:t xml:space="preserve"> </w:t>
            </w:r>
            <w:r w:rsidRPr="002A566A">
              <w:rPr>
                <w:rFonts w:ascii="Comic Sans MS" w:hAnsi="Comic Sans MS"/>
                <w:sz w:val="24"/>
                <w:u w:val="single"/>
              </w:rPr>
              <w:t>basis</w:t>
            </w:r>
            <w:proofErr w:type="gramEnd"/>
            <w:r w:rsidRPr="002A566A">
              <w:rPr>
                <w:rFonts w:ascii="Comic Sans MS" w:hAnsi="Comic Sans MS"/>
                <w:sz w:val="24"/>
              </w:rPr>
              <w:t>.</w:t>
            </w:r>
          </w:p>
          <w:p w:rsidR="000D6CE5" w:rsidRPr="000D6CE5" w:rsidRDefault="000D6CE5" w:rsidP="00A67D22">
            <w:pPr>
              <w:pStyle w:val="TableParagraph"/>
              <w:tabs>
                <w:tab w:val="left" w:pos="823"/>
                <w:tab w:val="left" w:pos="824"/>
              </w:tabs>
              <w:spacing w:before="198"/>
              <w:rPr>
                <w:rFonts w:ascii="Comic Sans MS" w:hAnsi="Comic Sans MS"/>
                <w:sz w:val="24"/>
              </w:rPr>
            </w:pPr>
          </w:p>
        </w:tc>
      </w:tr>
    </w:tbl>
    <w:p w:rsidR="00305654" w:rsidRDefault="00305654" w:rsidP="00305654">
      <w:pPr>
        <w:spacing w:line="279" w:lineRule="exact"/>
        <w:sectPr w:rsidR="00305654">
          <w:pgSz w:w="11910" w:h="16840"/>
          <w:pgMar w:top="680" w:right="620" w:bottom="960" w:left="780" w:header="0" w:footer="719" w:gutter="0"/>
          <w:cols w:space="720"/>
        </w:sectPr>
      </w:pPr>
    </w:p>
    <w:tbl>
      <w:tblPr>
        <w:tblW w:w="0" w:type="auto"/>
        <w:tblInd w:w="100" w:type="dxa"/>
        <w:tblBorders>
          <w:top w:val="single" w:sz="4" w:space="0" w:color="C2D59B"/>
          <w:left w:val="single" w:sz="4" w:space="0" w:color="C2D59B"/>
          <w:bottom w:val="single" w:sz="4" w:space="0" w:color="C2D59B"/>
          <w:right w:val="single" w:sz="4" w:space="0" w:color="C2D59B"/>
          <w:insideH w:val="single" w:sz="4" w:space="0" w:color="C2D59B"/>
          <w:insideV w:val="single" w:sz="4" w:space="0" w:color="C2D59B"/>
        </w:tblBorders>
        <w:tblLayout w:type="fixed"/>
        <w:tblCellMar>
          <w:left w:w="0" w:type="dxa"/>
          <w:right w:w="0" w:type="dxa"/>
        </w:tblCellMar>
        <w:tblLook w:val="01E0" w:firstRow="1" w:lastRow="1" w:firstColumn="1" w:lastColumn="1" w:noHBand="0" w:noVBand="0"/>
      </w:tblPr>
      <w:tblGrid>
        <w:gridCol w:w="10282"/>
      </w:tblGrid>
      <w:tr w:rsidR="00305654" w:rsidRPr="00A67D22" w:rsidTr="00A67D22">
        <w:trPr>
          <w:trHeight w:val="7225"/>
        </w:trPr>
        <w:tc>
          <w:tcPr>
            <w:tcW w:w="10282" w:type="dxa"/>
          </w:tcPr>
          <w:p w:rsidR="00305654" w:rsidRPr="00A67D22" w:rsidRDefault="00305654" w:rsidP="00201BF5">
            <w:pPr>
              <w:pStyle w:val="TableParagraph"/>
              <w:numPr>
                <w:ilvl w:val="1"/>
                <w:numId w:val="5"/>
              </w:numPr>
              <w:tabs>
                <w:tab w:val="left" w:pos="464"/>
              </w:tabs>
              <w:ind w:hanging="360"/>
              <w:jc w:val="both"/>
              <w:rPr>
                <w:rFonts w:ascii="Comic Sans MS" w:hAnsi="Comic Sans MS"/>
                <w:b/>
                <w:sz w:val="24"/>
              </w:rPr>
            </w:pPr>
            <w:r w:rsidRPr="00A67D22">
              <w:rPr>
                <w:rFonts w:ascii="Comic Sans MS" w:hAnsi="Comic Sans MS"/>
                <w:b/>
                <w:sz w:val="24"/>
                <w:u w:val="thick"/>
              </w:rPr>
              <w:lastRenderedPageBreak/>
              <w:t>Confidentiality and</w:t>
            </w:r>
            <w:r w:rsidRPr="00A67D22">
              <w:rPr>
                <w:rFonts w:ascii="Comic Sans MS" w:hAnsi="Comic Sans MS"/>
                <w:b/>
                <w:spacing w:val="-8"/>
                <w:sz w:val="24"/>
                <w:u w:val="thick"/>
              </w:rPr>
              <w:t xml:space="preserve"> </w:t>
            </w:r>
            <w:r w:rsidRPr="00A67D22">
              <w:rPr>
                <w:rFonts w:ascii="Comic Sans MS" w:hAnsi="Comic Sans MS"/>
                <w:b/>
                <w:sz w:val="24"/>
                <w:u w:val="thick"/>
              </w:rPr>
              <w:t>Safeguarding</w:t>
            </w:r>
          </w:p>
          <w:p w:rsidR="00305654" w:rsidRPr="00A67D22" w:rsidRDefault="00305654" w:rsidP="000916E7">
            <w:pPr>
              <w:pStyle w:val="TableParagraph"/>
              <w:spacing w:before="6"/>
              <w:rPr>
                <w:rFonts w:ascii="Comic Sans MS" w:hAnsi="Comic Sans MS"/>
                <w:b/>
                <w:sz w:val="23"/>
              </w:rPr>
            </w:pPr>
          </w:p>
          <w:p w:rsidR="00305654" w:rsidRPr="00A67D22" w:rsidRDefault="00305654" w:rsidP="000916E7">
            <w:pPr>
              <w:pStyle w:val="TableParagraph"/>
              <w:ind w:left="102" w:right="105"/>
              <w:jc w:val="both"/>
              <w:rPr>
                <w:rFonts w:ascii="Comic Sans MS" w:hAnsi="Comic Sans MS"/>
                <w:sz w:val="24"/>
              </w:rPr>
            </w:pPr>
            <w:r w:rsidRPr="00A67D22">
              <w:rPr>
                <w:rFonts w:ascii="Comic Sans MS" w:hAnsi="Comic Sans MS"/>
                <w:sz w:val="24"/>
              </w:rPr>
              <w:t xml:space="preserve">It may be necessary to invoke local Child Protection Procedures if a pupil’s safety or welfare (or that of another pupil) is under threat. </w:t>
            </w:r>
            <w:r w:rsidRPr="00A67D22">
              <w:rPr>
                <w:rFonts w:ascii="Comic Sans MS" w:hAnsi="Comic Sans MS"/>
                <w:b/>
                <w:sz w:val="24"/>
              </w:rPr>
              <w:t xml:space="preserve">A duty </w:t>
            </w:r>
            <w:proofErr w:type="gramStart"/>
            <w:r w:rsidRPr="00A67D22">
              <w:rPr>
                <w:rFonts w:ascii="Comic Sans MS" w:hAnsi="Comic Sans MS"/>
                <w:b/>
                <w:sz w:val="24"/>
              </w:rPr>
              <w:t>is placed</w:t>
            </w:r>
            <w:proofErr w:type="gramEnd"/>
            <w:r w:rsidRPr="00A67D22">
              <w:rPr>
                <w:rFonts w:ascii="Comic Sans MS" w:hAnsi="Comic Sans MS"/>
                <w:b/>
                <w:sz w:val="24"/>
              </w:rPr>
              <w:t xml:space="preserve"> upon those professionals involved to exchange information in order to safeguard a “child” adhering to </w:t>
            </w:r>
            <w:r w:rsidR="00A67D22">
              <w:rPr>
                <w:rFonts w:ascii="Comic Sans MS" w:hAnsi="Comic Sans MS"/>
                <w:b/>
                <w:sz w:val="24"/>
              </w:rPr>
              <w:t xml:space="preserve">the All Wales Child Protection </w:t>
            </w:r>
            <w:r w:rsidRPr="00A67D22">
              <w:rPr>
                <w:rFonts w:ascii="Comic Sans MS" w:hAnsi="Comic Sans MS"/>
                <w:b/>
                <w:sz w:val="24"/>
              </w:rPr>
              <w:t xml:space="preserve">Procedures 2008. </w:t>
            </w:r>
            <w:r w:rsidRPr="00A67D22">
              <w:rPr>
                <w:rFonts w:ascii="Comic Sans MS" w:hAnsi="Comic Sans MS"/>
                <w:sz w:val="24"/>
              </w:rPr>
              <w:t xml:space="preserve">Teachers and professionals cannot offer unconditional confidentiality to pupils in bullying incidents and this </w:t>
            </w:r>
            <w:proofErr w:type="gramStart"/>
            <w:r w:rsidRPr="00A67D22">
              <w:rPr>
                <w:rFonts w:ascii="Comic Sans MS" w:hAnsi="Comic Sans MS"/>
                <w:sz w:val="24"/>
              </w:rPr>
              <w:t>should always be made</w:t>
            </w:r>
            <w:proofErr w:type="gramEnd"/>
            <w:r w:rsidRPr="00A67D22">
              <w:rPr>
                <w:rFonts w:ascii="Comic Sans MS" w:hAnsi="Comic Sans MS"/>
                <w:sz w:val="24"/>
              </w:rPr>
              <w:t xml:space="preserve"> clear at the</w:t>
            </w:r>
            <w:r w:rsidRPr="00A67D22">
              <w:rPr>
                <w:rFonts w:ascii="Comic Sans MS" w:hAnsi="Comic Sans MS"/>
                <w:spacing w:val="-15"/>
                <w:sz w:val="24"/>
              </w:rPr>
              <w:t xml:space="preserve"> </w:t>
            </w:r>
            <w:r w:rsidRPr="00A67D22">
              <w:rPr>
                <w:rFonts w:ascii="Comic Sans MS" w:hAnsi="Comic Sans MS"/>
                <w:sz w:val="24"/>
              </w:rPr>
              <w:t>outset.</w:t>
            </w:r>
          </w:p>
          <w:p w:rsidR="00305654" w:rsidRPr="00A67D22" w:rsidRDefault="00305654" w:rsidP="000916E7">
            <w:pPr>
              <w:pStyle w:val="TableParagraph"/>
              <w:spacing w:before="10"/>
              <w:rPr>
                <w:rFonts w:ascii="Comic Sans MS" w:hAnsi="Comic Sans MS"/>
                <w:b/>
                <w:sz w:val="23"/>
              </w:rPr>
            </w:pPr>
          </w:p>
          <w:p w:rsidR="00305654" w:rsidRPr="00A67D22" w:rsidRDefault="00305654" w:rsidP="000916E7">
            <w:pPr>
              <w:pStyle w:val="TableParagraph"/>
              <w:spacing w:before="1"/>
              <w:ind w:left="102" w:right="100"/>
              <w:jc w:val="both"/>
              <w:rPr>
                <w:rFonts w:ascii="Comic Sans MS" w:hAnsi="Comic Sans MS"/>
                <w:sz w:val="24"/>
              </w:rPr>
            </w:pPr>
            <w:r w:rsidRPr="00A67D22">
              <w:rPr>
                <w:rFonts w:ascii="Comic Sans MS" w:hAnsi="Comic Sans MS"/>
                <w:sz w:val="24"/>
              </w:rPr>
              <w:t xml:space="preserve">If a pupil discloses </w:t>
            </w:r>
            <w:proofErr w:type="gramStart"/>
            <w:r w:rsidRPr="00A67D22">
              <w:rPr>
                <w:rFonts w:ascii="Comic Sans MS" w:hAnsi="Comic Sans MS"/>
                <w:sz w:val="24"/>
              </w:rPr>
              <w:t>information</w:t>
            </w:r>
            <w:proofErr w:type="gramEnd"/>
            <w:r w:rsidRPr="00A67D22">
              <w:rPr>
                <w:rFonts w:ascii="Comic Sans MS" w:hAnsi="Comic Sans MS"/>
                <w:sz w:val="24"/>
              </w:rPr>
              <w:t xml:space="preserve"> which is sensitive, not generally known and which the pupil asks not to be passed on, it will be discussed with the head teacher/safeguarding coordinator</w:t>
            </w:r>
            <w:r w:rsidR="00A67D22">
              <w:rPr>
                <w:rFonts w:ascii="Comic Sans MS" w:hAnsi="Comic Sans MS"/>
                <w:sz w:val="24"/>
              </w:rPr>
              <w:t xml:space="preserve">. The request will be </w:t>
            </w:r>
            <w:proofErr w:type="spellStart"/>
            <w:r w:rsidR="00A67D22">
              <w:rPr>
                <w:rFonts w:ascii="Comic Sans MS" w:hAnsi="Comic Sans MS"/>
                <w:sz w:val="24"/>
              </w:rPr>
              <w:t>honoured</w:t>
            </w:r>
            <w:proofErr w:type="spellEnd"/>
            <w:r w:rsidR="00A67D22">
              <w:rPr>
                <w:rFonts w:ascii="Comic Sans MS" w:hAnsi="Comic Sans MS"/>
                <w:sz w:val="24"/>
              </w:rPr>
              <w:t xml:space="preserve">, </w:t>
            </w:r>
            <w:r w:rsidRPr="00A67D22">
              <w:rPr>
                <w:rFonts w:ascii="Comic Sans MS" w:hAnsi="Comic Sans MS"/>
                <w:sz w:val="24"/>
              </w:rPr>
              <w:t>however confidentiality will be broken against the wishes of a pupil when:</w:t>
            </w:r>
          </w:p>
          <w:p w:rsidR="00305654" w:rsidRPr="00A67D22" w:rsidRDefault="00305654" w:rsidP="000916E7">
            <w:pPr>
              <w:pStyle w:val="TableParagraph"/>
              <w:spacing w:before="2"/>
              <w:rPr>
                <w:rFonts w:ascii="Comic Sans MS" w:hAnsi="Comic Sans MS"/>
                <w:b/>
                <w:sz w:val="24"/>
              </w:rPr>
            </w:pPr>
          </w:p>
          <w:p w:rsidR="00305654" w:rsidRPr="00A67D22" w:rsidRDefault="00305654" w:rsidP="00201BF5">
            <w:pPr>
              <w:pStyle w:val="TableParagraph"/>
              <w:numPr>
                <w:ilvl w:val="2"/>
                <w:numId w:val="5"/>
              </w:numPr>
              <w:tabs>
                <w:tab w:val="left" w:pos="823"/>
                <w:tab w:val="left" w:pos="824"/>
              </w:tabs>
              <w:spacing w:line="293" w:lineRule="exact"/>
              <w:rPr>
                <w:rFonts w:ascii="Comic Sans MS" w:hAnsi="Comic Sans MS"/>
                <w:sz w:val="24"/>
              </w:rPr>
            </w:pPr>
            <w:r w:rsidRPr="00A67D22">
              <w:rPr>
                <w:rFonts w:ascii="Comic Sans MS" w:hAnsi="Comic Sans MS"/>
                <w:sz w:val="24"/>
              </w:rPr>
              <w:t>There is a safeguarding</w:t>
            </w:r>
            <w:r w:rsidRPr="00A67D22">
              <w:rPr>
                <w:rFonts w:ascii="Comic Sans MS" w:hAnsi="Comic Sans MS"/>
                <w:spacing w:val="-6"/>
                <w:sz w:val="24"/>
              </w:rPr>
              <w:t xml:space="preserve"> </w:t>
            </w:r>
            <w:r w:rsidRPr="00A67D22">
              <w:rPr>
                <w:rFonts w:ascii="Comic Sans MS" w:hAnsi="Comic Sans MS"/>
                <w:sz w:val="24"/>
              </w:rPr>
              <w:t>issue</w:t>
            </w:r>
          </w:p>
          <w:p w:rsidR="00305654" w:rsidRPr="00A67D22" w:rsidRDefault="00305654" w:rsidP="00201BF5">
            <w:pPr>
              <w:pStyle w:val="TableParagraph"/>
              <w:numPr>
                <w:ilvl w:val="2"/>
                <w:numId w:val="5"/>
              </w:numPr>
              <w:tabs>
                <w:tab w:val="left" w:pos="823"/>
                <w:tab w:val="left" w:pos="824"/>
              </w:tabs>
              <w:spacing w:line="293" w:lineRule="exact"/>
              <w:rPr>
                <w:rFonts w:ascii="Comic Sans MS" w:hAnsi="Comic Sans MS"/>
                <w:sz w:val="24"/>
              </w:rPr>
            </w:pPr>
            <w:r w:rsidRPr="00A67D22">
              <w:rPr>
                <w:rFonts w:ascii="Comic Sans MS" w:hAnsi="Comic Sans MS"/>
                <w:sz w:val="24"/>
              </w:rPr>
              <w:t>The life of a person is at risk of serious harm to</w:t>
            </w:r>
            <w:r w:rsidRPr="00A67D22">
              <w:rPr>
                <w:rFonts w:ascii="Comic Sans MS" w:hAnsi="Comic Sans MS"/>
                <w:spacing w:val="-7"/>
                <w:sz w:val="24"/>
              </w:rPr>
              <w:t xml:space="preserve"> </w:t>
            </w:r>
            <w:r w:rsidRPr="00A67D22">
              <w:rPr>
                <w:rFonts w:ascii="Comic Sans MS" w:hAnsi="Comic Sans MS"/>
                <w:sz w:val="24"/>
              </w:rPr>
              <w:t>others</w:t>
            </w:r>
          </w:p>
          <w:p w:rsidR="00305654" w:rsidRPr="00A67D22" w:rsidRDefault="00305654" w:rsidP="00201BF5">
            <w:pPr>
              <w:pStyle w:val="TableParagraph"/>
              <w:numPr>
                <w:ilvl w:val="2"/>
                <w:numId w:val="5"/>
              </w:numPr>
              <w:tabs>
                <w:tab w:val="left" w:pos="823"/>
                <w:tab w:val="left" w:pos="824"/>
              </w:tabs>
              <w:spacing w:line="293" w:lineRule="exact"/>
              <w:rPr>
                <w:rFonts w:ascii="Comic Sans MS" w:hAnsi="Comic Sans MS"/>
                <w:i/>
                <w:sz w:val="24"/>
              </w:rPr>
            </w:pPr>
            <w:r w:rsidRPr="00A67D22">
              <w:rPr>
                <w:rFonts w:ascii="Comic Sans MS" w:hAnsi="Comic Sans MS"/>
                <w:i/>
                <w:sz w:val="24"/>
              </w:rPr>
              <w:t>Criminal offences are</w:t>
            </w:r>
            <w:r w:rsidRPr="00A67D22">
              <w:rPr>
                <w:rFonts w:ascii="Comic Sans MS" w:hAnsi="Comic Sans MS"/>
                <w:i/>
                <w:spacing w:val="-5"/>
                <w:sz w:val="24"/>
              </w:rPr>
              <w:t xml:space="preserve"> </w:t>
            </w:r>
            <w:r w:rsidRPr="00A67D22">
              <w:rPr>
                <w:rFonts w:ascii="Comic Sans MS" w:hAnsi="Comic Sans MS"/>
                <w:i/>
                <w:sz w:val="24"/>
              </w:rPr>
              <w:t>disclosed</w:t>
            </w:r>
          </w:p>
          <w:p w:rsidR="00305654" w:rsidRPr="00A67D22" w:rsidRDefault="00305654" w:rsidP="000916E7">
            <w:pPr>
              <w:pStyle w:val="TableParagraph"/>
              <w:spacing w:before="7"/>
              <w:rPr>
                <w:rFonts w:ascii="Comic Sans MS" w:hAnsi="Comic Sans MS"/>
                <w:b/>
                <w:sz w:val="23"/>
              </w:rPr>
            </w:pPr>
          </w:p>
          <w:p w:rsidR="00A67D22" w:rsidRDefault="00305654" w:rsidP="000916E7">
            <w:pPr>
              <w:pStyle w:val="TableParagraph"/>
              <w:ind w:left="102" w:right="107"/>
              <w:jc w:val="both"/>
              <w:rPr>
                <w:rFonts w:ascii="Comic Sans MS" w:hAnsi="Comic Sans MS"/>
                <w:sz w:val="24"/>
              </w:rPr>
            </w:pPr>
            <w:r w:rsidRPr="00A67D22">
              <w:rPr>
                <w:rFonts w:ascii="Comic Sans MS" w:hAnsi="Comic Sans MS"/>
                <w:sz w:val="24"/>
              </w:rPr>
              <w:t>However, we will make every effort to inform the pupil first, explain why this needs to happen and secure the pupils agreement to the way in which the school intends to use any sensitive information.</w:t>
            </w:r>
          </w:p>
          <w:p w:rsidR="00305654" w:rsidRPr="00A67D22" w:rsidRDefault="00305654" w:rsidP="00A67D22">
            <w:pPr>
              <w:tabs>
                <w:tab w:val="left" w:pos="5828"/>
              </w:tabs>
              <w:rPr>
                <w:lang w:val="en-US" w:eastAsia="en-US"/>
              </w:rPr>
            </w:pPr>
          </w:p>
        </w:tc>
      </w:tr>
      <w:tr w:rsidR="00305654" w:rsidRPr="00A67D22" w:rsidTr="000916E7">
        <w:trPr>
          <w:trHeight w:val="5300"/>
        </w:trPr>
        <w:tc>
          <w:tcPr>
            <w:tcW w:w="10282" w:type="dxa"/>
          </w:tcPr>
          <w:p w:rsidR="00305654" w:rsidRPr="00A67D22" w:rsidRDefault="00305654" w:rsidP="00201BF5">
            <w:pPr>
              <w:pStyle w:val="TableParagraph"/>
              <w:numPr>
                <w:ilvl w:val="0"/>
                <w:numId w:val="4"/>
              </w:numPr>
              <w:tabs>
                <w:tab w:val="left" w:pos="423"/>
              </w:tabs>
              <w:ind w:hanging="319"/>
              <w:rPr>
                <w:rFonts w:ascii="Comic Sans MS" w:hAnsi="Comic Sans MS"/>
                <w:b/>
                <w:sz w:val="32"/>
              </w:rPr>
            </w:pPr>
            <w:r w:rsidRPr="00A67D22">
              <w:rPr>
                <w:rFonts w:ascii="Comic Sans MS" w:hAnsi="Comic Sans MS"/>
                <w:b/>
                <w:color w:val="FF0000"/>
                <w:sz w:val="32"/>
              </w:rPr>
              <w:t>References</w:t>
            </w:r>
          </w:p>
          <w:p w:rsidR="00305654" w:rsidRPr="00A67D22" w:rsidRDefault="00305654" w:rsidP="000916E7">
            <w:pPr>
              <w:pStyle w:val="TableParagraph"/>
              <w:spacing w:before="268"/>
              <w:ind w:left="102"/>
              <w:rPr>
                <w:rFonts w:ascii="Comic Sans MS" w:hAnsi="Comic Sans MS"/>
                <w:sz w:val="24"/>
              </w:rPr>
            </w:pPr>
            <w:r w:rsidRPr="00A67D22">
              <w:rPr>
                <w:rFonts w:ascii="Comic Sans MS" w:hAnsi="Comic Sans MS"/>
                <w:sz w:val="24"/>
              </w:rPr>
              <w:t>This policy has been developed with reference to the following Welsh Government documents:</w:t>
            </w:r>
          </w:p>
          <w:p w:rsidR="00305654" w:rsidRPr="00A67D22" w:rsidRDefault="00305654" w:rsidP="000916E7">
            <w:pPr>
              <w:pStyle w:val="TableParagraph"/>
              <w:spacing w:before="2"/>
              <w:rPr>
                <w:rFonts w:ascii="Comic Sans MS" w:hAnsi="Comic Sans MS"/>
                <w:b/>
                <w:sz w:val="24"/>
              </w:rPr>
            </w:pPr>
          </w:p>
          <w:p w:rsidR="00305654" w:rsidRPr="00A67D22" w:rsidRDefault="00305654" w:rsidP="00201BF5">
            <w:pPr>
              <w:pStyle w:val="TableParagraph"/>
              <w:numPr>
                <w:ilvl w:val="1"/>
                <w:numId w:val="4"/>
              </w:numPr>
              <w:tabs>
                <w:tab w:val="left" w:pos="823"/>
                <w:tab w:val="left" w:pos="824"/>
              </w:tabs>
              <w:rPr>
                <w:rFonts w:ascii="Comic Sans MS" w:hAnsi="Comic Sans MS"/>
                <w:sz w:val="24"/>
              </w:rPr>
            </w:pPr>
            <w:r w:rsidRPr="00A67D22">
              <w:rPr>
                <w:rFonts w:ascii="Comic Sans MS" w:hAnsi="Comic Sans MS"/>
                <w:sz w:val="24"/>
              </w:rPr>
              <w:t>Respecting Others: Anti Bullying Guidance Series</w:t>
            </w:r>
            <w:r w:rsidRPr="00A67D22">
              <w:rPr>
                <w:rFonts w:ascii="Comic Sans MS" w:hAnsi="Comic Sans MS"/>
                <w:spacing w:val="-7"/>
                <w:sz w:val="24"/>
              </w:rPr>
              <w:t xml:space="preserve"> </w:t>
            </w:r>
            <w:r w:rsidRPr="00A67D22">
              <w:rPr>
                <w:rFonts w:ascii="Comic Sans MS" w:hAnsi="Comic Sans MS"/>
                <w:sz w:val="24"/>
              </w:rPr>
              <w:t>(2011):</w:t>
            </w:r>
          </w:p>
          <w:p w:rsidR="00305654" w:rsidRPr="00A67D22" w:rsidRDefault="00305654" w:rsidP="00201BF5">
            <w:pPr>
              <w:pStyle w:val="TableParagraph"/>
              <w:numPr>
                <w:ilvl w:val="1"/>
                <w:numId w:val="18"/>
              </w:numPr>
              <w:tabs>
                <w:tab w:val="left" w:pos="1323"/>
              </w:tabs>
              <w:spacing w:line="293" w:lineRule="exact"/>
              <w:ind w:firstLine="75"/>
              <w:rPr>
                <w:rFonts w:ascii="Comic Sans MS" w:hAnsi="Comic Sans MS"/>
                <w:sz w:val="24"/>
              </w:rPr>
            </w:pPr>
            <w:r w:rsidRPr="00A67D22">
              <w:rPr>
                <w:rFonts w:ascii="Comic Sans MS" w:hAnsi="Comic Sans MS"/>
                <w:sz w:val="24"/>
              </w:rPr>
              <w:t>Bullying around race, religion and</w:t>
            </w:r>
            <w:r w:rsidRPr="00A67D22">
              <w:rPr>
                <w:rFonts w:ascii="Comic Sans MS" w:hAnsi="Comic Sans MS"/>
                <w:spacing w:val="-6"/>
                <w:sz w:val="24"/>
              </w:rPr>
              <w:t xml:space="preserve"> </w:t>
            </w:r>
            <w:r w:rsidRPr="00A67D22">
              <w:rPr>
                <w:rFonts w:ascii="Comic Sans MS" w:hAnsi="Comic Sans MS"/>
                <w:sz w:val="24"/>
              </w:rPr>
              <w:t>culture</w:t>
            </w:r>
          </w:p>
          <w:p w:rsidR="00305654" w:rsidRPr="00A67D22" w:rsidRDefault="00305654" w:rsidP="00201BF5">
            <w:pPr>
              <w:pStyle w:val="TableParagraph"/>
              <w:numPr>
                <w:ilvl w:val="1"/>
                <w:numId w:val="18"/>
              </w:numPr>
              <w:tabs>
                <w:tab w:val="left" w:pos="1323"/>
              </w:tabs>
              <w:spacing w:line="293" w:lineRule="exact"/>
              <w:ind w:firstLine="75"/>
              <w:rPr>
                <w:rFonts w:ascii="Comic Sans MS" w:hAnsi="Comic Sans MS"/>
                <w:sz w:val="24"/>
              </w:rPr>
            </w:pPr>
            <w:r w:rsidRPr="00A67D22">
              <w:rPr>
                <w:rFonts w:ascii="Comic Sans MS" w:hAnsi="Comic Sans MS"/>
                <w:sz w:val="24"/>
              </w:rPr>
              <w:t>Bullying around special educational needs and</w:t>
            </w:r>
            <w:r w:rsidRPr="00A67D22">
              <w:rPr>
                <w:rFonts w:ascii="Comic Sans MS" w:hAnsi="Comic Sans MS"/>
                <w:spacing w:val="-10"/>
                <w:sz w:val="24"/>
              </w:rPr>
              <w:t xml:space="preserve"> </w:t>
            </w:r>
            <w:r w:rsidRPr="00A67D22">
              <w:rPr>
                <w:rFonts w:ascii="Comic Sans MS" w:hAnsi="Comic Sans MS"/>
                <w:sz w:val="24"/>
              </w:rPr>
              <w:t>disabilities</w:t>
            </w:r>
          </w:p>
          <w:p w:rsidR="00305654" w:rsidRPr="00A67D22" w:rsidRDefault="00305654" w:rsidP="00201BF5">
            <w:pPr>
              <w:pStyle w:val="TableParagraph"/>
              <w:numPr>
                <w:ilvl w:val="1"/>
                <w:numId w:val="18"/>
              </w:numPr>
              <w:tabs>
                <w:tab w:val="left" w:pos="1323"/>
              </w:tabs>
              <w:spacing w:line="293" w:lineRule="exact"/>
              <w:ind w:firstLine="75"/>
              <w:rPr>
                <w:rFonts w:ascii="Comic Sans MS" w:hAnsi="Comic Sans MS"/>
                <w:sz w:val="24"/>
              </w:rPr>
            </w:pPr>
            <w:r w:rsidRPr="00A67D22">
              <w:rPr>
                <w:rFonts w:ascii="Comic Sans MS" w:hAnsi="Comic Sans MS"/>
                <w:sz w:val="24"/>
              </w:rPr>
              <w:t>Homophobic</w:t>
            </w:r>
            <w:r w:rsidRPr="00A67D22">
              <w:rPr>
                <w:rFonts w:ascii="Comic Sans MS" w:hAnsi="Comic Sans MS"/>
                <w:spacing w:val="-2"/>
                <w:sz w:val="24"/>
              </w:rPr>
              <w:t xml:space="preserve"> </w:t>
            </w:r>
            <w:r w:rsidRPr="00A67D22">
              <w:rPr>
                <w:rFonts w:ascii="Comic Sans MS" w:hAnsi="Comic Sans MS"/>
                <w:sz w:val="24"/>
              </w:rPr>
              <w:t>bullying</w:t>
            </w:r>
          </w:p>
          <w:p w:rsidR="00305654" w:rsidRPr="00A67D22" w:rsidRDefault="00305654" w:rsidP="00201BF5">
            <w:pPr>
              <w:pStyle w:val="TableParagraph"/>
              <w:numPr>
                <w:ilvl w:val="1"/>
                <w:numId w:val="18"/>
              </w:numPr>
              <w:tabs>
                <w:tab w:val="left" w:pos="1323"/>
              </w:tabs>
              <w:spacing w:line="293" w:lineRule="exact"/>
              <w:ind w:firstLine="75"/>
              <w:rPr>
                <w:rFonts w:ascii="Comic Sans MS" w:hAnsi="Comic Sans MS"/>
                <w:sz w:val="24"/>
              </w:rPr>
            </w:pPr>
            <w:r w:rsidRPr="00A67D22">
              <w:rPr>
                <w:rFonts w:ascii="Comic Sans MS" w:hAnsi="Comic Sans MS"/>
                <w:sz w:val="24"/>
              </w:rPr>
              <w:t>Sexist, sexual and transphobic</w:t>
            </w:r>
            <w:r w:rsidRPr="00A67D22">
              <w:rPr>
                <w:rFonts w:ascii="Comic Sans MS" w:hAnsi="Comic Sans MS"/>
                <w:spacing w:val="-6"/>
                <w:sz w:val="24"/>
              </w:rPr>
              <w:t xml:space="preserve"> </w:t>
            </w:r>
            <w:r w:rsidRPr="00A67D22">
              <w:rPr>
                <w:rFonts w:ascii="Comic Sans MS" w:hAnsi="Comic Sans MS"/>
                <w:sz w:val="24"/>
              </w:rPr>
              <w:t>bullying</w:t>
            </w:r>
          </w:p>
          <w:p w:rsidR="00305654" w:rsidRPr="00A67D22" w:rsidRDefault="00305654" w:rsidP="00201BF5">
            <w:pPr>
              <w:pStyle w:val="TableParagraph"/>
              <w:numPr>
                <w:ilvl w:val="1"/>
                <w:numId w:val="18"/>
              </w:numPr>
              <w:tabs>
                <w:tab w:val="left" w:pos="1323"/>
              </w:tabs>
              <w:spacing w:line="293" w:lineRule="exact"/>
              <w:ind w:firstLine="75"/>
              <w:rPr>
                <w:rFonts w:ascii="Comic Sans MS" w:hAnsi="Comic Sans MS"/>
                <w:sz w:val="24"/>
              </w:rPr>
            </w:pPr>
            <w:r w:rsidRPr="00A67D22">
              <w:rPr>
                <w:rFonts w:ascii="Comic Sans MS" w:hAnsi="Comic Sans MS"/>
                <w:sz w:val="24"/>
              </w:rPr>
              <w:t>Cyber</w:t>
            </w:r>
            <w:r w:rsidRPr="00A67D22">
              <w:rPr>
                <w:rFonts w:ascii="Comic Sans MS" w:hAnsi="Comic Sans MS"/>
                <w:spacing w:val="-4"/>
                <w:sz w:val="24"/>
              </w:rPr>
              <w:t xml:space="preserve"> </w:t>
            </w:r>
            <w:r w:rsidRPr="00A67D22">
              <w:rPr>
                <w:rFonts w:ascii="Comic Sans MS" w:hAnsi="Comic Sans MS"/>
                <w:sz w:val="24"/>
              </w:rPr>
              <w:t>bullying</w:t>
            </w:r>
          </w:p>
          <w:p w:rsidR="00305654" w:rsidRPr="00A67D22" w:rsidRDefault="00305654" w:rsidP="000916E7">
            <w:pPr>
              <w:pStyle w:val="TableParagraph"/>
              <w:spacing w:before="10"/>
              <w:rPr>
                <w:rFonts w:ascii="Comic Sans MS" w:hAnsi="Comic Sans MS"/>
                <w:b/>
                <w:sz w:val="23"/>
              </w:rPr>
            </w:pPr>
          </w:p>
          <w:p w:rsidR="00305654" w:rsidRPr="00A67D22" w:rsidRDefault="00305654" w:rsidP="00201BF5">
            <w:pPr>
              <w:pStyle w:val="TableParagraph"/>
              <w:numPr>
                <w:ilvl w:val="1"/>
                <w:numId w:val="4"/>
              </w:numPr>
              <w:tabs>
                <w:tab w:val="left" w:pos="823"/>
                <w:tab w:val="left" w:pos="824"/>
              </w:tabs>
              <w:rPr>
                <w:rFonts w:ascii="Comic Sans MS" w:hAnsi="Comic Sans MS"/>
                <w:sz w:val="24"/>
              </w:rPr>
            </w:pPr>
            <w:r w:rsidRPr="00A67D22">
              <w:rPr>
                <w:rFonts w:ascii="Comic Sans MS" w:hAnsi="Comic Sans MS"/>
                <w:sz w:val="24"/>
              </w:rPr>
              <w:t>Personal and Social Education Framework</w:t>
            </w:r>
            <w:r w:rsidRPr="00A67D22">
              <w:rPr>
                <w:rFonts w:ascii="Comic Sans MS" w:hAnsi="Comic Sans MS"/>
                <w:spacing w:val="-9"/>
                <w:sz w:val="24"/>
              </w:rPr>
              <w:t xml:space="preserve"> </w:t>
            </w:r>
            <w:r w:rsidRPr="00A67D22">
              <w:rPr>
                <w:rFonts w:ascii="Comic Sans MS" w:hAnsi="Comic Sans MS"/>
                <w:sz w:val="24"/>
              </w:rPr>
              <w:t>(2008)</w:t>
            </w:r>
          </w:p>
          <w:p w:rsidR="00305654" w:rsidRPr="00A67D22" w:rsidRDefault="00305654" w:rsidP="000916E7">
            <w:pPr>
              <w:pStyle w:val="TableParagraph"/>
              <w:spacing w:before="9"/>
              <w:rPr>
                <w:rFonts w:ascii="Comic Sans MS" w:hAnsi="Comic Sans MS"/>
                <w:b/>
                <w:sz w:val="23"/>
              </w:rPr>
            </w:pPr>
          </w:p>
          <w:p w:rsidR="00305654" w:rsidRPr="00A67D22" w:rsidRDefault="00305654" w:rsidP="00201BF5">
            <w:pPr>
              <w:pStyle w:val="TableParagraph"/>
              <w:numPr>
                <w:ilvl w:val="1"/>
                <w:numId w:val="4"/>
              </w:numPr>
              <w:tabs>
                <w:tab w:val="left" w:pos="823"/>
                <w:tab w:val="left" w:pos="824"/>
              </w:tabs>
              <w:rPr>
                <w:rFonts w:ascii="Comic Sans MS" w:hAnsi="Comic Sans MS"/>
                <w:sz w:val="24"/>
              </w:rPr>
            </w:pPr>
            <w:r w:rsidRPr="00A67D22">
              <w:rPr>
                <w:rFonts w:ascii="Comic Sans MS" w:hAnsi="Comic Sans MS"/>
                <w:sz w:val="24"/>
              </w:rPr>
              <w:t>The Framework for Children’s Learning for 3 to 7 Year Olds in Wales</w:t>
            </w:r>
            <w:r w:rsidRPr="00A67D22">
              <w:rPr>
                <w:rFonts w:ascii="Comic Sans MS" w:hAnsi="Comic Sans MS"/>
                <w:spacing w:val="-19"/>
                <w:sz w:val="24"/>
              </w:rPr>
              <w:t xml:space="preserve"> </w:t>
            </w:r>
            <w:r w:rsidRPr="00A67D22">
              <w:rPr>
                <w:rFonts w:ascii="Comic Sans MS" w:hAnsi="Comic Sans MS"/>
                <w:sz w:val="24"/>
              </w:rPr>
              <w:t>(2008)</w:t>
            </w:r>
          </w:p>
          <w:p w:rsidR="00305654" w:rsidRPr="00A67D22" w:rsidRDefault="00305654" w:rsidP="000916E7">
            <w:pPr>
              <w:pStyle w:val="TableParagraph"/>
              <w:spacing w:before="10"/>
              <w:rPr>
                <w:rFonts w:ascii="Comic Sans MS" w:hAnsi="Comic Sans MS"/>
                <w:b/>
                <w:sz w:val="23"/>
              </w:rPr>
            </w:pPr>
          </w:p>
          <w:p w:rsidR="00A67D22" w:rsidRPr="00A67D22" w:rsidRDefault="00305654" w:rsidP="00A67D22">
            <w:pPr>
              <w:pStyle w:val="TableParagraph"/>
              <w:spacing w:line="270" w:lineRule="exact"/>
              <w:ind w:left="823"/>
              <w:rPr>
                <w:rFonts w:ascii="Comic Sans MS" w:hAnsi="Comic Sans MS"/>
                <w:sz w:val="24"/>
              </w:rPr>
            </w:pPr>
            <w:r w:rsidRPr="00A67D22">
              <w:rPr>
                <w:rFonts w:ascii="Comic Sans MS" w:hAnsi="Comic Sans MS"/>
                <w:sz w:val="24"/>
              </w:rPr>
              <w:t>School</w:t>
            </w:r>
            <w:r w:rsidRPr="00A67D22">
              <w:rPr>
                <w:rFonts w:ascii="Comic Sans MS" w:hAnsi="Comic Sans MS"/>
                <w:spacing w:val="11"/>
                <w:sz w:val="24"/>
              </w:rPr>
              <w:t xml:space="preserve"> </w:t>
            </w:r>
            <w:r w:rsidRPr="00A67D22">
              <w:rPr>
                <w:rFonts w:ascii="Comic Sans MS" w:hAnsi="Comic Sans MS"/>
                <w:sz w:val="24"/>
              </w:rPr>
              <w:t>Crime</w:t>
            </w:r>
            <w:r w:rsidRPr="00A67D22">
              <w:rPr>
                <w:rFonts w:ascii="Comic Sans MS" w:hAnsi="Comic Sans MS"/>
                <w:spacing w:val="10"/>
                <w:sz w:val="24"/>
              </w:rPr>
              <w:t xml:space="preserve"> </w:t>
            </w:r>
            <w:r w:rsidRPr="00A67D22">
              <w:rPr>
                <w:rFonts w:ascii="Comic Sans MS" w:hAnsi="Comic Sans MS"/>
                <w:sz w:val="24"/>
              </w:rPr>
              <w:t>Beat</w:t>
            </w:r>
            <w:r w:rsidRPr="00A67D22">
              <w:rPr>
                <w:rFonts w:ascii="Comic Sans MS" w:hAnsi="Comic Sans MS"/>
                <w:spacing w:val="11"/>
                <w:sz w:val="24"/>
              </w:rPr>
              <w:t xml:space="preserve"> </w:t>
            </w:r>
            <w:r w:rsidRPr="00A67D22">
              <w:rPr>
                <w:rFonts w:ascii="Comic Sans MS" w:hAnsi="Comic Sans MS"/>
                <w:sz w:val="24"/>
              </w:rPr>
              <w:t>Policy</w:t>
            </w:r>
            <w:r w:rsidRPr="00A67D22">
              <w:rPr>
                <w:rFonts w:ascii="Comic Sans MS" w:hAnsi="Comic Sans MS"/>
                <w:spacing w:val="11"/>
                <w:sz w:val="24"/>
              </w:rPr>
              <w:t xml:space="preserve"> </w:t>
            </w:r>
            <w:r w:rsidRPr="00A67D22">
              <w:rPr>
                <w:rFonts w:ascii="Comic Sans MS" w:hAnsi="Comic Sans MS"/>
                <w:sz w:val="24"/>
              </w:rPr>
              <w:t>–</w:t>
            </w:r>
            <w:r w:rsidRPr="00A67D22">
              <w:rPr>
                <w:rFonts w:ascii="Comic Sans MS" w:hAnsi="Comic Sans MS"/>
                <w:spacing w:val="11"/>
                <w:sz w:val="24"/>
              </w:rPr>
              <w:t xml:space="preserve"> </w:t>
            </w:r>
            <w:r w:rsidRPr="00A67D22">
              <w:rPr>
                <w:rFonts w:ascii="Comic Sans MS" w:hAnsi="Comic Sans MS"/>
                <w:sz w:val="24"/>
              </w:rPr>
              <w:t>A</w:t>
            </w:r>
            <w:r w:rsidRPr="00A67D22">
              <w:rPr>
                <w:rFonts w:ascii="Comic Sans MS" w:hAnsi="Comic Sans MS"/>
                <w:spacing w:val="10"/>
                <w:sz w:val="24"/>
              </w:rPr>
              <w:t xml:space="preserve"> </w:t>
            </w:r>
            <w:r w:rsidRPr="00A67D22">
              <w:rPr>
                <w:rFonts w:ascii="Comic Sans MS" w:hAnsi="Comic Sans MS"/>
                <w:sz w:val="24"/>
              </w:rPr>
              <w:t>Protocol</w:t>
            </w:r>
            <w:r w:rsidRPr="00A67D22">
              <w:rPr>
                <w:rFonts w:ascii="Comic Sans MS" w:hAnsi="Comic Sans MS"/>
                <w:spacing w:val="11"/>
                <w:sz w:val="24"/>
              </w:rPr>
              <w:t xml:space="preserve"> </w:t>
            </w:r>
            <w:r w:rsidRPr="00A67D22">
              <w:rPr>
                <w:rFonts w:ascii="Comic Sans MS" w:hAnsi="Comic Sans MS"/>
                <w:sz w:val="24"/>
              </w:rPr>
              <w:t>for</w:t>
            </w:r>
            <w:r w:rsidRPr="00A67D22">
              <w:rPr>
                <w:rFonts w:ascii="Comic Sans MS" w:hAnsi="Comic Sans MS"/>
                <w:spacing w:val="10"/>
                <w:sz w:val="24"/>
              </w:rPr>
              <w:t xml:space="preserve"> </w:t>
            </w:r>
            <w:r w:rsidRPr="00A67D22">
              <w:rPr>
                <w:rFonts w:ascii="Comic Sans MS" w:hAnsi="Comic Sans MS"/>
                <w:sz w:val="24"/>
              </w:rPr>
              <w:t>Police</w:t>
            </w:r>
            <w:r w:rsidRPr="00A67D22">
              <w:rPr>
                <w:rFonts w:ascii="Comic Sans MS" w:hAnsi="Comic Sans MS"/>
                <w:spacing w:val="10"/>
                <w:sz w:val="24"/>
              </w:rPr>
              <w:t xml:space="preserve"> </w:t>
            </w:r>
            <w:r w:rsidRPr="00A67D22">
              <w:rPr>
                <w:rFonts w:ascii="Comic Sans MS" w:hAnsi="Comic Sans MS"/>
                <w:sz w:val="24"/>
              </w:rPr>
              <w:t>Supporting</w:t>
            </w:r>
            <w:r w:rsidRPr="00A67D22">
              <w:rPr>
                <w:rFonts w:ascii="Comic Sans MS" w:hAnsi="Comic Sans MS"/>
                <w:spacing w:val="8"/>
                <w:sz w:val="24"/>
              </w:rPr>
              <w:t xml:space="preserve"> </w:t>
            </w:r>
            <w:r w:rsidRPr="00A67D22">
              <w:rPr>
                <w:rFonts w:ascii="Comic Sans MS" w:hAnsi="Comic Sans MS"/>
                <w:sz w:val="24"/>
              </w:rPr>
              <w:t>Schools</w:t>
            </w:r>
            <w:r w:rsidRPr="00A67D22">
              <w:rPr>
                <w:rFonts w:ascii="Comic Sans MS" w:hAnsi="Comic Sans MS"/>
                <w:spacing w:val="11"/>
                <w:sz w:val="24"/>
              </w:rPr>
              <w:t xml:space="preserve"> </w:t>
            </w:r>
            <w:r w:rsidRPr="00A67D22">
              <w:rPr>
                <w:rFonts w:ascii="Comic Sans MS" w:hAnsi="Comic Sans MS"/>
                <w:sz w:val="24"/>
              </w:rPr>
              <w:t>with</w:t>
            </w:r>
            <w:r w:rsidRPr="00A67D22">
              <w:rPr>
                <w:rFonts w:ascii="Comic Sans MS" w:hAnsi="Comic Sans MS"/>
                <w:spacing w:val="15"/>
                <w:sz w:val="24"/>
              </w:rPr>
              <w:t xml:space="preserve"> </w:t>
            </w:r>
            <w:r w:rsidRPr="00A67D22">
              <w:rPr>
                <w:rFonts w:ascii="Comic Sans MS" w:hAnsi="Comic Sans MS"/>
                <w:sz w:val="24"/>
              </w:rPr>
              <w:t>Incidents</w:t>
            </w:r>
            <w:r w:rsidRPr="00A67D22">
              <w:rPr>
                <w:rFonts w:ascii="Comic Sans MS" w:hAnsi="Comic Sans MS"/>
                <w:spacing w:val="11"/>
                <w:sz w:val="24"/>
              </w:rPr>
              <w:t xml:space="preserve"> </w:t>
            </w:r>
            <w:r w:rsidRPr="00A67D22">
              <w:rPr>
                <w:rFonts w:ascii="Comic Sans MS" w:hAnsi="Comic Sans MS"/>
                <w:sz w:val="24"/>
              </w:rPr>
              <w:t>for</w:t>
            </w:r>
            <w:r w:rsidRPr="00A67D22">
              <w:rPr>
                <w:rFonts w:ascii="Comic Sans MS" w:hAnsi="Comic Sans MS"/>
                <w:spacing w:val="10"/>
                <w:sz w:val="24"/>
              </w:rPr>
              <w:t xml:space="preserve"> </w:t>
            </w:r>
            <w:r w:rsidRPr="00A67D22">
              <w:rPr>
                <w:rFonts w:ascii="Comic Sans MS" w:hAnsi="Comic Sans MS"/>
                <w:sz w:val="24"/>
              </w:rPr>
              <w:t>Crime</w:t>
            </w:r>
            <w:r w:rsidR="00A67D22">
              <w:rPr>
                <w:rFonts w:ascii="Comic Sans MS" w:hAnsi="Comic Sans MS"/>
                <w:sz w:val="24"/>
              </w:rPr>
              <w:t xml:space="preserve"> </w:t>
            </w:r>
            <w:r w:rsidR="00A67D22" w:rsidRPr="00A67D22">
              <w:rPr>
                <w:rFonts w:ascii="Comic Sans MS" w:hAnsi="Comic Sans MS"/>
                <w:sz w:val="24"/>
              </w:rPr>
              <w:t>and Disorder. A Reference Document for School Staff (2012)</w:t>
            </w:r>
          </w:p>
          <w:p w:rsidR="00A67D22" w:rsidRPr="00A67D22" w:rsidRDefault="00A67D22" w:rsidP="00A67D22">
            <w:pPr>
              <w:pStyle w:val="TableParagraph"/>
              <w:spacing w:before="2"/>
              <w:rPr>
                <w:rFonts w:ascii="Comic Sans MS" w:hAnsi="Comic Sans MS"/>
                <w:b/>
                <w:sz w:val="24"/>
              </w:rPr>
            </w:pPr>
          </w:p>
          <w:p w:rsidR="00305654" w:rsidRDefault="00A67D22" w:rsidP="00201BF5">
            <w:pPr>
              <w:pStyle w:val="TableParagraph"/>
              <w:numPr>
                <w:ilvl w:val="1"/>
                <w:numId w:val="4"/>
              </w:numPr>
              <w:tabs>
                <w:tab w:val="left" w:pos="823"/>
                <w:tab w:val="left" w:pos="824"/>
              </w:tabs>
              <w:spacing w:line="281" w:lineRule="exact"/>
              <w:rPr>
                <w:rFonts w:ascii="Comic Sans MS" w:hAnsi="Comic Sans MS"/>
                <w:sz w:val="24"/>
              </w:rPr>
            </w:pPr>
            <w:r w:rsidRPr="00A67D22">
              <w:rPr>
                <w:rFonts w:ascii="Comic Sans MS" w:hAnsi="Comic Sans MS"/>
                <w:sz w:val="24"/>
              </w:rPr>
              <w:t>All Wales Child Protection Procedures</w:t>
            </w:r>
            <w:r w:rsidRPr="00A67D22">
              <w:rPr>
                <w:rFonts w:ascii="Comic Sans MS" w:hAnsi="Comic Sans MS"/>
                <w:spacing w:val="-9"/>
                <w:sz w:val="24"/>
              </w:rPr>
              <w:t xml:space="preserve"> </w:t>
            </w:r>
            <w:r w:rsidRPr="00A67D22">
              <w:rPr>
                <w:rFonts w:ascii="Comic Sans MS" w:hAnsi="Comic Sans MS"/>
                <w:sz w:val="24"/>
              </w:rPr>
              <w:t>(2008)</w:t>
            </w:r>
          </w:p>
          <w:p w:rsidR="00A67D22" w:rsidRPr="00A67D22" w:rsidRDefault="00A67D22" w:rsidP="00A67D22">
            <w:pPr>
              <w:pStyle w:val="TableParagraph"/>
              <w:tabs>
                <w:tab w:val="left" w:pos="823"/>
                <w:tab w:val="left" w:pos="824"/>
              </w:tabs>
              <w:spacing w:line="281" w:lineRule="exact"/>
              <w:ind w:left="823"/>
              <w:rPr>
                <w:rFonts w:ascii="Comic Sans MS" w:hAnsi="Comic Sans MS"/>
                <w:sz w:val="24"/>
              </w:rPr>
            </w:pPr>
          </w:p>
        </w:tc>
      </w:tr>
    </w:tbl>
    <w:p w:rsidR="00305654" w:rsidRDefault="00305654" w:rsidP="00305654">
      <w:pPr>
        <w:spacing w:line="281" w:lineRule="exact"/>
        <w:sectPr w:rsidR="00305654">
          <w:pgSz w:w="11910" w:h="16840"/>
          <w:pgMar w:top="680" w:right="620" w:bottom="960" w:left="780" w:header="0" w:footer="719" w:gutter="0"/>
          <w:cols w:space="720"/>
        </w:sectPr>
      </w:pPr>
    </w:p>
    <w:tbl>
      <w:tblPr>
        <w:tblW w:w="0" w:type="auto"/>
        <w:tblInd w:w="100" w:type="dxa"/>
        <w:tblBorders>
          <w:top w:val="single" w:sz="4" w:space="0" w:color="C2D59B"/>
          <w:left w:val="single" w:sz="4" w:space="0" w:color="C2D59B"/>
          <w:bottom w:val="single" w:sz="4" w:space="0" w:color="C2D59B"/>
          <w:right w:val="single" w:sz="4" w:space="0" w:color="C2D59B"/>
          <w:insideH w:val="single" w:sz="4" w:space="0" w:color="C2D59B"/>
          <w:insideV w:val="single" w:sz="4" w:space="0" w:color="C2D59B"/>
        </w:tblBorders>
        <w:tblLayout w:type="fixed"/>
        <w:tblCellMar>
          <w:left w:w="0" w:type="dxa"/>
          <w:right w:w="0" w:type="dxa"/>
        </w:tblCellMar>
        <w:tblLook w:val="01E0" w:firstRow="1" w:lastRow="1" w:firstColumn="1" w:lastColumn="1" w:noHBand="0" w:noVBand="0"/>
      </w:tblPr>
      <w:tblGrid>
        <w:gridCol w:w="10282"/>
      </w:tblGrid>
      <w:tr w:rsidR="00305654" w:rsidRPr="00A67D22" w:rsidTr="000916E7">
        <w:trPr>
          <w:trHeight w:val="6080"/>
        </w:trPr>
        <w:tc>
          <w:tcPr>
            <w:tcW w:w="10282" w:type="dxa"/>
          </w:tcPr>
          <w:p w:rsidR="00305654" w:rsidRPr="00A67D22" w:rsidRDefault="00305654" w:rsidP="00201BF5">
            <w:pPr>
              <w:pStyle w:val="TableParagraph"/>
              <w:numPr>
                <w:ilvl w:val="0"/>
                <w:numId w:val="3"/>
              </w:numPr>
              <w:tabs>
                <w:tab w:val="left" w:pos="502"/>
              </w:tabs>
              <w:ind w:hanging="398"/>
              <w:rPr>
                <w:rFonts w:ascii="Comic Sans MS" w:hAnsi="Comic Sans MS"/>
                <w:b/>
                <w:sz w:val="32"/>
              </w:rPr>
            </w:pPr>
            <w:r w:rsidRPr="00A67D22">
              <w:rPr>
                <w:rFonts w:ascii="Comic Sans MS" w:hAnsi="Comic Sans MS"/>
                <w:b/>
                <w:color w:val="FF0000"/>
                <w:sz w:val="32"/>
              </w:rPr>
              <w:lastRenderedPageBreak/>
              <w:t>Development and</w:t>
            </w:r>
            <w:r w:rsidRPr="00A67D22">
              <w:rPr>
                <w:rFonts w:ascii="Comic Sans MS" w:hAnsi="Comic Sans MS"/>
                <w:b/>
                <w:color w:val="FF0000"/>
                <w:spacing w:val="-7"/>
                <w:sz w:val="32"/>
              </w:rPr>
              <w:t xml:space="preserve"> </w:t>
            </w:r>
            <w:r w:rsidRPr="00A67D22">
              <w:rPr>
                <w:rFonts w:ascii="Comic Sans MS" w:hAnsi="Comic Sans MS"/>
                <w:b/>
                <w:color w:val="FF0000"/>
                <w:sz w:val="32"/>
              </w:rPr>
              <w:t>Review</w:t>
            </w:r>
          </w:p>
          <w:p w:rsidR="00305654" w:rsidRPr="00A67D22" w:rsidRDefault="00305654" w:rsidP="00201BF5">
            <w:pPr>
              <w:pStyle w:val="TableParagraph"/>
              <w:numPr>
                <w:ilvl w:val="1"/>
                <w:numId w:val="3"/>
              </w:numPr>
              <w:tabs>
                <w:tab w:val="left" w:pos="823"/>
                <w:tab w:val="left" w:pos="824"/>
              </w:tabs>
              <w:spacing w:before="272"/>
              <w:rPr>
                <w:rFonts w:ascii="Comic Sans MS" w:hAnsi="Comic Sans MS"/>
                <w:sz w:val="24"/>
              </w:rPr>
            </w:pPr>
            <w:r w:rsidRPr="00A67D22">
              <w:rPr>
                <w:rFonts w:ascii="Comic Sans MS" w:hAnsi="Comic Sans MS"/>
                <w:sz w:val="24"/>
                <w:u w:val="single"/>
              </w:rPr>
              <w:t>This policy replaces the Anti-bullying (Respecting Others) Policy issued in</w:t>
            </w:r>
            <w:r w:rsidRPr="00A67D22">
              <w:rPr>
                <w:rFonts w:ascii="Comic Sans MS" w:hAnsi="Comic Sans MS"/>
                <w:spacing w:val="-12"/>
                <w:sz w:val="24"/>
                <w:u w:val="single"/>
              </w:rPr>
              <w:t xml:space="preserve"> </w:t>
            </w:r>
            <w:r w:rsidRPr="00A67D22">
              <w:rPr>
                <w:rFonts w:ascii="Comic Sans MS" w:hAnsi="Comic Sans MS"/>
                <w:sz w:val="24"/>
                <w:u w:val="single"/>
              </w:rPr>
              <w:t>2011</w:t>
            </w:r>
            <w:r w:rsidRPr="00A67D22">
              <w:rPr>
                <w:rFonts w:ascii="Comic Sans MS" w:hAnsi="Comic Sans MS"/>
                <w:sz w:val="24"/>
              </w:rPr>
              <w:t>.</w:t>
            </w:r>
          </w:p>
          <w:p w:rsidR="00305654" w:rsidRPr="00A67D22" w:rsidRDefault="00305654" w:rsidP="000916E7">
            <w:pPr>
              <w:pStyle w:val="TableParagraph"/>
              <w:spacing w:before="9"/>
              <w:rPr>
                <w:rFonts w:ascii="Comic Sans MS" w:hAnsi="Comic Sans MS"/>
                <w:b/>
                <w:sz w:val="23"/>
              </w:rPr>
            </w:pPr>
          </w:p>
          <w:p w:rsidR="00305654" w:rsidRPr="00A67D22" w:rsidRDefault="00305654" w:rsidP="00201BF5">
            <w:pPr>
              <w:pStyle w:val="TableParagraph"/>
              <w:numPr>
                <w:ilvl w:val="1"/>
                <w:numId w:val="3"/>
              </w:numPr>
              <w:tabs>
                <w:tab w:val="left" w:pos="823"/>
                <w:tab w:val="left" w:pos="824"/>
              </w:tabs>
              <w:spacing w:before="1"/>
              <w:rPr>
                <w:rFonts w:ascii="Comic Sans MS" w:hAnsi="Comic Sans MS"/>
                <w:sz w:val="24"/>
              </w:rPr>
            </w:pPr>
            <w:r w:rsidRPr="00A67D22">
              <w:rPr>
                <w:rFonts w:ascii="Comic Sans MS" w:hAnsi="Comic Sans MS"/>
                <w:sz w:val="24"/>
              </w:rPr>
              <w:t xml:space="preserve">This policy will be reviewed on an </w:t>
            </w:r>
            <w:r w:rsidRPr="00A67D22">
              <w:rPr>
                <w:rFonts w:ascii="Comic Sans MS" w:hAnsi="Comic Sans MS"/>
                <w:sz w:val="24"/>
                <w:u w:val="single"/>
              </w:rPr>
              <w:t>annual</w:t>
            </w:r>
            <w:r w:rsidRPr="00A67D22">
              <w:rPr>
                <w:rFonts w:ascii="Comic Sans MS" w:hAnsi="Comic Sans MS"/>
                <w:spacing w:val="-6"/>
                <w:sz w:val="24"/>
              </w:rPr>
              <w:t xml:space="preserve"> </w:t>
            </w:r>
            <w:r w:rsidRPr="00A67D22">
              <w:rPr>
                <w:rFonts w:ascii="Comic Sans MS" w:hAnsi="Comic Sans MS"/>
                <w:sz w:val="24"/>
              </w:rPr>
              <w:t>basis</w:t>
            </w:r>
          </w:p>
          <w:p w:rsidR="00305654" w:rsidRPr="00A67D22" w:rsidRDefault="00305654" w:rsidP="000916E7">
            <w:pPr>
              <w:pStyle w:val="TableParagraph"/>
              <w:spacing w:before="1"/>
              <w:rPr>
                <w:rFonts w:ascii="Comic Sans MS" w:hAnsi="Comic Sans MS"/>
                <w:b/>
                <w:sz w:val="24"/>
              </w:rPr>
            </w:pPr>
          </w:p>
          <w:p w:rsidR="00305654" w:rsidRPr="00A67D22" w:rsidRDefault="00305654" w:rsidP="00201BF5">
            <w:pPr>
              <w:pStyle w:val="TableParagraph"/>
              <w:numPr>
                <w:ilvl w:val="1"/>
                <w:numId w:val="3"/>
              </w:numPr>
              <w:tabs>
                <w:tab w:val="left" w:pos="824"/>
              </w:tabs>
              <w:spacing w:line="237" w:lineRule="auto"/>
              <w:ind w:right="99"/>
              <w:jc w:val="both"/>
              <w:rPr>
                <w:rFonts w:ascii="Comic Sans MS" w:hAnsi="Comic Sans MS"/>
                <w:sz w:val="24"/>
              </w:rPr>
            </w:pPr>
            <w:r w:rsidRPr="00A67D22">
              <w:rPr>
                <w:rFonts w:ascii="Comic Sans MS" w:hAnsi="Comic Sans MS"/>
                <w:sz w:val="24"/>
              </w:rPr>
              <w:t xml:space="preserve">The </w:t>
            </w:r>
            <w:r w:rsidRPr="00A67D22">
              <w:rPr>
                <w:rFonts w:ascii="Comic Sans MS" w:hAnsi="Comic Sans MS"/>
                <w:sz w:val="24"/>
                <w:u w:val="single"/>
              </w:rPr>
              <w:t>PSE coordinator and Foundation Phase coordinator</w:t>
            </w:r>
            <w:r w:rsidRPr="00A67D22">
              <w:rPr>
                <w:rFonts w:ascii="Comic Sans MS" w:hAnsi="Comic Sans MS"/>
                <w:sz w:val="24"/>
              </w:rPr>
              <w:t xml:space="preserve"> are </w:t>
            </w:r>
            <w:r w:rsidR="00A67D22">
              <w:rPr>
                <w:rFonts w:ascii="Comic Sans MS" w:hAnsi="Comic Sans MS"/>
                <w:sz w:val="24"/>
              </w:rPr>
              <w:t>responsible for reviewing anti-</w:t>
            </w:r>
            <w:r w:rsidRPr="00A67D22">
              <w:rPr>
                <w:rFonts w:ascii="Comic Sans MS" w:hAnsi="Comic Sans MS"/>
                <w:sz w:val="24"/>
              </w:rPr>
              <w:t xml:space="preserve">bullying education regularly to ensure that </w:t>
            </w:r>
            <w:proofErr w:type="spellStart"/>
            <w:r w:rsidRPr="00A67D22">
              <w:rPr>
                <w:rFonts w:ascii="Comic Sans MS" w:hAnsi="Comic Sans MS"/>
                <w:sz w:val="24"/>
              </w:rPr>
              <w:t>programmes</w:t>
            </w:r>
            <w:proofErr w:type="spellEnd"/>
            <w:r w:rsidRPr="00A67D22">
              <w:rPr>
                <w:rFonts w:ascii="Comic Sans MS" w:hAnsi="Comic Sans MS"/>
                <w:sz w:val="24"/>
              </w:rPr>
              <w:t xml:space="preserve"> are responsive to the needs of pupils and that a supportive learning environment is maintained for</w:t>
            </w:r>
            <w:r w:rsidRPr="00A67D22">
              <w:rPr>
                <w:rFonts w:ascii="Comic Sans MS" w:hAnsi="Comic Sans MS"/>
                <w:spacing w:val="-10"/>
                <w:sz w:val="24"/>
              </w:rPr>
              <w:t xml:space="preserve"> </w:t>
            </w:r>
            <w:r w:rsidRPr="00A67D22">
              <w:rPr>
                <w:rFonts w:ascii="Comic Sans MS" w:hAnsi="Comic Sans MS"/>
                <w:sz w:val="24"/>
              </w:rPr>
              <w:t>all.</w:t>
            </w:r>
          </w:p>
          <w:p w:rsidR="00305654" w:rsidRPr="00A67D22" w:rsidRDefault="00305654" w:rsidP="000916E7">
            <w:pPr>
              <w:pStyle w:val="TableParagraph"/>
              <w:spacing w:before="4"/>
              <w:rPr>
                <w:rFonts w:ascii="Comic Sans MS" w:hAnsi="Comic Sans MS"/>
                <w:b/>
                <w:sz w:val="24"/>
              </w:rPr>
            </w:pPr>
          </w:p>
          <w:p w:rsidR="00305654" w:rsidRPr="00A67D22" w:rsidRDefault="00305654" w:rsidP="00201BF5">
            <w:pPr>
              <w:pStyle w:val="TableParagraph"/>
              <w:numPr>
                <w:ilvl w:val="1"/>
                <w:numId w:val="3"/>
              </w:numPr>
              <w:tabs>
                <w:tab w:val="left" w:pos="824"/>
              </w:tabs>
              <w:spacing w:before="1" w:line="237" w:lineRule="auto"/>
              <w:ind w:right="108"/>
              <w:jc w:val="both"/>
              <w:rPr>
                <w:rFonts w:ascii="Comic Sans MS" w:hAnsi="Comic Sans MS"/>
                <w:sz w:val="24"/>
              </w:rPr>
            </w:pPr>
            <w:r w:rsidRPr="00A67D22">
              <w:rPr>
                <w:rFonts w:ascii="Comic Sans MS" w:hAnsi="Comic Sans MS"/>
                <w:sz w:val="24"/>
              </w:rPr>
              <w:t xml:space="preserve">The </w:t>
            </w:r>
            <w:r w:rsidR="00A67D22">
              <w:rPr>
                <w:rFonts w:ascii="Comic Sans MS" w:hAnsi="Comic Sans MS"/>
                <w:sz w:val="24"/>
                <w:u w:val="single"/>
              </w:rPr>
              <w:t>Headteacher and Governing B</w:t>
            </w:r>
            <w:r w:rsidRPr="00A67D22">
              <w:rPr>
                <w:rFonts w:ascii="Comic Sans MS" w:hAnsi="Comic Sans MS"/>
                <w:sz w:val="24"/>
                <w:u w:val="single"/>
              </w:rPr>
              <w:t>ody</w:t>
            </w:r>
            <w:r w:rsidRPr="00A67D22">
              <w:rPr>
                <w:rFonts w:ascii="Comic Sans MS" w:hAnsi="Comic Sans MS"/>
                <w:sz w:val="24"/>
              </w:rPr>
              <w:t xml:space="preserve"> are responsible for monitoring incidents (e.g. the number, nature, outcomes of incidents and how many referrals </w:t>
            </w:r>
            <w:proofErr w:type="gramStart"/>
            <w:r w:rsidRPr="00A67D22">
              <w:rPr>
                <w:rFonts w:ascii="Comic Sans MS" w:hAnsi="Comic Sans MS"/>
                <w:sz w:val="24"/>
              </w:rPr>
              <w:t>were made</w:t>
            </w:r>
            <w:proofErr w:type="gramEnd"/>
            <w:r w:rsidRPr="00A67D22">
              <w:rPr>
                <w:rFonts w:ascii="Comic Sans MS" w:hAnsi="Comic Sans MS"/>
                <w:sz w:val="24"/>
              </w:rPr>
              <w:t xml:space="preserve"> to outside agencies) and reviewing incident management</w:t>
            </w:r>
            <w:r w:rsidRPr="00A67D22">
              <w:rPr>
                <w:rFonts w:ascii="Comic Sans MS" w:hAnsi="Comic Sans MS"/>
                <w:spacing w:val="-10"/>
                <w:sz w:val="24"/>
              </w:rPr>
              <w:t xml:space="preserve"> </w:t>
            </w:r>
            <w:r w:rsidRPr="00A67D22">
              <w:rPr>
                <w:rFonts w:ascii="Comic Sans MS" w:hAnsi="Comic Sans MS"/>
                <w:sz w:val="24"/>
              </w:rPr>
              <w:t>procedures.</w:t>
            </w:r>
          </w:p>
          <w:p w:rsidR="00305654" w:rsidRPr="00A67D22" w:rsidRDefault="00305654" w:rsidP="000916E7">
            <w:pPr>
              <w:pStyle w:val="TableParagraph"/>
              <w:spacing w:before="5"/>
              <w:rPr>
                <w:rFonts w:ascii="Comic Sans MS" w:hAnsi="Comic Sans MS"/>
                <w:b/>
                <w:sz w:val="24"/>
              </w:rPr>
            </w:pPr>
          </w:p>
          <w:p w:rsidR="00305654" w:rsidRPr="00A67D22" w:rsidRDefault="00A67D22" w:rsidP="00201BF5">
            <w:pPr>
              <w:pStyle w:val="TableParagraph"/>
              <w:numPr>
                <w:ilvl w:val="1"/>
                <w:numId w:val="3"/>
              </w:numPr>
              <w:tabs>
                <w:tab w:val="left" w:pos="824"/>
              </w:tabs>
              <w:spacing w:line="237" w:lineRule="auto"/>
              <w:ind w:right="113"/>
              <w:jc w:val="both"/>
              <w:rPr>
                <w:rFonts w:ascii="Comic Sans MS" w:hAnsi="Comic Sans MS"/>
                <w:sz w:val="24"/>
              </w:rPr>
            </w:pPr>
            <w:r>
              <w:rPr>
                <w:rFonts w:ascii="Comic Sans MS" w:hAnsi="Comic Sans MS"/>
                <w:sz w:val="24"/>
              </w:rPr>
              <w:t>The Head</w:t>
            </w:r>
            <w:r w:rsidR="00305654" w:rsidRPr="00A67D22">
              <w:rPr>
                <w:rFonts w:ascii="Comic Sans MS" w:hAnsi="Comic Sans MS"/>
                <w:sz w:val="24"/>
              </w:rPr>
              <w:t>teacher will ensure that the findings from staff, parent/</w:t>
            </w:r>
            <w:proofErr w:type="spellStart"/>
            <w:r w:rsidR="00305654" w:rsidRPr="00A67D22">
              <w:rPr>
                <w:rFonts w:ascii="Comic Sans MS" w:hAnsi="Comic Sans MS"/>
                <w:sz w:val="24"/>
              </w:rPr>
              <w:t>carer</w:t>
            </w:r>
            <w:proofErr w:type="spellEnd"/>
            <w:r w:rsidR="00305654" w:rsidRPr="00A67D22">
              <w:rPr>
                <w:rFonts w:ascii="Comic Sans MS" w:hAnsi="Comic Sans MS"/>
                <w:sz w:val="24"/>
              </w:rPr>
              <w:t xml:space="preserve"> and pupil evaluations contribute to our school’s self-evaluation process and to the policy review</w:t>
            </w:r>
            <w:r w:rsidR="00305654" w:rsidRPr="00A67D22">
              <w:rPr>
                <w:rFonts w:ascii="Comic Sans MS" w:hAnsi="Comic Sans MS"/>
                <w:spacing w:val="-19"/>
                <w:sz w:val="24"/>
              </w:rPr>
              <w:t xml:space="preserve"> </w:t>
            </w:r>
            <w:r w:rsidR="00305654" w:rsidRPr="00A67D22">
              <w:rPr>
                <w:rFonts w:ascii="Comic Sans MS" w:hAnsi="Comic Sans MS"/>
                <w:sz w:val="24"/>
              </w:rPr>
              <w:t>process.</w:t>
            </w:r>
          </w:p>
          <w:p w:rsidR="00305654" w:rsidRPr="00A67D22" w:rsidRDefault="00305654" w:rsidP="000916E7">
            <w:pPr>
              <w:pStyle w:val="TableParagraph"/>
              <w:spacing w:before="4"/>
              <w:rPr>
                <w:rFonts w:ascii="Comic Sans MS" w:hAnsi="Comic Sans MS"/>
                <w:b/>
                <w:sz w:val="24"/>
              </w:rPr>
            </w:pPr>
          </w:p>
          <w:p w:rsidR="00305654" w:rsidRPr="00A67D22" w:rsidRDefault="00305654" w:rsidP="00201BF5">
            <w:pPr>
              <w:pStyle w:val="TableParagraph"/>
              <w:numPr>
                <w:ilvl w:val="1"/>
                <w:numId w:val="3"/>
              </w:numPr>
              <w:tabs>
                <w:tab w:val="left" w:pos="824"/>
              </w:tabs>
              <w:spacing w:before="1" w:line="237" w:lineRule="auto"/>
              <w:ind w:right="107"/>
              <w:jc w:val="both"/>
              <w:rPr>
                <w:rFonts w:ascii="Comic Sans MS" w:hAnsi="Comic Sans MS"/>
                <w:sz w:val="24"/>
              </w:rPr>
            </w:pPr>
            <w:r w:rsidRPr="00A67D22">
              <w:rPr>
                <w:rFonts w:ascii="Comic Sans MS" w:hAnsi="Comic Sans MS"/>
                <w:sz w:val="24"/>
              </w:rPr>
              <w:t xml:space="preserve">The policy </w:t>
            </w:r>
            <w:proofErr w:type="gramStart"/>
            <w:r w:rsidRPr="00A67D22">
              <w:rPr>
                <w:rFonts w:ascii="Comic Sans MS" w:hAnsi="Comic Sans MS"/>
                <w:sz w:val="24"/>
              </w:rPr>
              <w:t>will be discussed</w:t>
            </w:r>
            <w:proofErr w:type="gramEnd"/>
            <w:r w:rsidRPr="00A67D22">
              <w:rPr>
                <w:rFonts w:ascii="Comic Sans MS" w:hAnsi="Comic Sans MS"/>
                <w:sz w:val="24"/>
              </w:rPr>
              <w:t xml:space="preserve"> in a whole school staff meeting at the beginning of each new school year.  The school council </w:t>
            </w:r>
            <w:proofErr w:type="gramStart"/>
            <w:r w:rsidRPr="00A67D22">
              <w:rPr>
                <w:rFonts w:ascii="Comic Sans MS" w:hAnsi="Comic Sans MS"/>
                <w:sz w:val="24"/>
              </w:rPr>
              <w:t>will be consulted</w:t>
            </w:r>
            <w:proofErr w:type="gramEnd"/>
            <w:r w:rsidRPr="00A67D22">
              <w:rPr>
                <w:rFonts w:ascii="Comic Sans MS" w:hAnsi="Comic Sans MS"/>
                <w:sz w:val="24"/>
              </w:rPr>
              <w:t xml:space="preserve"> at this</w:t>
            </w:r>
            <w:r w:rsidRPr="00A67D22">
              <w:rPr>
                <w:rFonts w:ascii="Comic Sans MS" w:hAnsi="Comic Sans MS"/>
                <w:spacing w:val="-9"/>
                <w:sz w:val="24"/>
              </w:rPr>
              <w:t xml:space="preserve"> </w:t>
            </w:r>
            <w:r w:rsidRPr="00A67D22">
              <w:rPr>
                <w:rFonts w:ascii="Comic Sans MS" w:hAnsi="Comic Sans MS"/>
                <w:sz w:val="24"/>
              </w:rPr>
              <w:t>time.</w:t>
            </w:r>
          </w:p>
        </w:tc>
      </w:tr>
    </w:tbl>
    <w:p w:rsidR="00305654" w:rsidRDefault="00305654" w:rsidP="00305654">
      <w:pPr>
        <w:spacing w:line="264" w:lineRule="exact"/>
        <w:sectPr w:rsidR="00305654">
          <w:pgSz w:w="11910" w:h="16840"/>
          <w:pgMar w:top="680" w:right="620" w:bottom="900" w:left="780" w:header="0" w:footer="719" w:gutter="0"/>
          <w:cols w:space="720"/>
        </w:sectPr>
      </w:pPr>
    </w:p>
    <w:p w:rsidR="00305654" w:rsidRDefault="00305654" w:rsidP="00305654">
      <w:pPr>
        <w:ind w:left="121"/>
        <w:rPr>
          <w:sz w:val="20"/>
        </w:rPr>
      </w:pPr>
      <w:r>
        <w:rPr>
          <w:noProof/>
          <w:sz w:val="22"/>
        </w:rPr>
        <w:lastRenderedPageBreak/>
        <mc:AlternateContent>
          <mc:Choice Requires="wpg">
            <w:drawing>
              <wp:anchor distT="0" distB="0" distL="114300" distR="114300" simplePos="0" relativeHeight="251671552" behindDoc="1" locked="0" layoutInCell="1" allowOverlap="1">
                <wp:simplePos x="0" y="0"/>
                <wp:positionH relativeFrom="page">
                  <wp:posOffset>353695</wp:posOffset>
                </wp:positionH>
                <wp:positionV relativeFrom="page">
                  <wp:posOffset>4464050</wp:posOffset>
                </wp:positionV>
                <wp:extent cx="6856730" cy="5449570"/>
                <wp:effectExtent l="10795" t="6350" r="9525" b="1905"/>
                <wp:wrapNone/>
                <wp:docPr id="18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730" cy="5449570"/>
                          <a:chOff x="557" y="7030"/>
                          <a:chExt cx="10798" cy="8582"/>
                        </a:xfrm>
                      </wpg:grpSpPr>
                      <wps:wsp>
                        <wps:cNvPr id="182" name="Line 38"/>
                        <wps:cNvCnPr/>
                        <wps:spPr bwMode="auto">
                          <a:xfrm>
                            <a:off x="571" y="7040"/>
                            <a:ext cx="107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Line 39"/>
                        <wps:cNvCnPr/>
                        <wps:spPr bwMode="auto">
                          <a:xfrm>
                            <a:off x="566" y="7035"/>
                            <a:ext cx="0" cy="85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40"/>
                        <wps:cNvCnPr/>
                        <wps:spPr bwMode="auto">
                          <a:xfrm>
                            <a:off x="562" y="15607"/>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41"/>
                        <wps:cNvCnPr/>
                        <wps:spPr bwMode="auto">
                          <a:xfrm>
                            <a:off x="562" y="15607"/>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Line 42"/>
                        <wps:cNvCnPr/>
                        <wps:spPr bwMode="auto">
                          <a:xfrm>
                            <a:off x="571" y="15607"/>
                            <a:ext cx="107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43"/>
                        <wps:cNvCnPr/>
                        <wps:spPr bwMode="auto">
                          <a:xfrm>
                            <a:off x="11345" y="7035"/>
                            <a:ext cx="0" cy="85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44"/>
                        <wps:cNvCnPr/>
                        <wps:spPr bwMode="auto">
                          <a:xfrm>
                            <a:off x="11340" y="15607"/>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Line 45"/>
                        <wps:cNvCnPr/>
                        <wps:spPr bwMode="auto">
                          <a:xfrm>
                            <a:off x="11340" y="15607"/>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Text Box 46"/>
                        <wps:cNvSpPr txBox="1">
                          <a:spLocks noChangeArrowheads="1"/>
                        </wps:cNvSpPr>
                        <wps:spPr bwMode="auto">
                          <a:xfrm>
                            <a:off x="674" y="7051"/>
                            <a:ext cx="202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E7" w:rsidRDefault="000916E7" w:rsidP="00305654">
                              <w:pPr>
                                <w:spacing w:line="266" w:lineRule="exact"/>
                                <w:rPr>
                                  <w:b/>
                                </w:rPr>
                              </w:pPr>
                              <w:r>
                                <w:rPr>
                                  <w:b/>
                                </w:rPr>
                                <w:t>Outline of incident:</w:t>
                              </w:r>
                            </w:p>
                          </w:txbxContent>
                        </wps:txbx>
                        <wps:bodyPr rot="0" vert="horz" wrap="square" lIns="0" tIns="0" rIns="0" bIns="0" anchor="t" anchorCtr="0" upright="1">
                          <a:noAutofit/>
                        </wps:bodyPr>
                      </wps:wsp>
                      <wps:wsp>
                        <wps:cNvPr id="191" name="Text Box 47"/>
                        <wps:cNvSpPr txBox="1">
                          <a:spLocks noChangeArrowheads="1"/>
                        </wps:cNvSpPr>
                        <wps:spPr bwMode="auto">
                          <a:xfrm>
                            <a:off x="674" y="12848"/>
                            <a:ext cx="450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E7" w:rsidRDefault="000916E7" w:rsidP="00305654">
                              <w:pPr>
                                <w:spacing w:line="266" w:lineRule="exact"/>
                                <w:rPr>
                                  <w:b/>
                                </w:rPr>
                              </w:pPr>
                              <w:r>
                                <w:rPr>
                                  <w:b/>
                                </w:rPr>
                                <w:t>Type of alleged bullying (tick all that apply)</w:t>
                              </w:r>
                            </w:p>
                          </w:txbxContent>
                        </wps:txbx>
                        <wps:bodyPr rot="0" vert="horz" wrap="square" lIns="0" tIns="0" rIns="0" bIns="0" anchor="t" anchorCtr="0" upright="1">
                          <a:noAutofit/>
                        </wps:bodyPr>
                      </wps:wsp>
                      <wps:wsp>
                        <wps:cNvPr id="192" name="Text Box 48"/>
                        <wps:cNvSpPr txBox="1">
                          <a:spLocks noChangeArrowheads="1"/>
                        </wps:cNvSpPr>
                        <wps:spPr bwMode="auto">
                          <a:xfrm>
                            <a:off x="782" y="14776"/>
                            <a:ext cx="817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E7" w:rsidRDefault="000916E7" w:rsidP="00305654">
                              <w:pPr>
                                <w:tabs>
                                  <w:tab w:val="left" w:pos="528"/>
                                  <w:tab w:val="left" w:pos="8150"/>
                                </w:tabs>
                                <w:spacing w:line="266" w:lineRule="exact"/>
                              </w:pPr>
                              <w:r>
                                <w:rPr>
                                  <w:rFonts w:ascii="Wingdings" w:hAnsi="Wingdings"/>
                                </w:rPr>
                                <w:t></w:t>
                              </w:r>
                              <w:r>
                                <w:tab/>
                                <w:t xml:space="preserve">Other </w:t>
                              </w:r>
                              <w:r>
                                <w:rPr>
                                  <w:u w:val="single"/>
                                </w:rPr>
                                <w:t xml:space="preserve"> </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1" o:spid="_x0000_s1026" style="position:absolute;left:0;text-align:left;margin-left:27.85pt;margin-top:351.5pt;width:539.9pt;height:429.1pt;z-index:-251644928;mso-position-horizontal-relative:page;mso-position-vertical-relative:page" coordorigin="557,7030" coordsize="1079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">
                <v:line id="Line 38" o:spid="_x0000_s1027" style="position:absolute;visibility:visible;mso-wrap-style:square" from="571,7040" to="11340,7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yi8IAAADcAAAADwAAAGRycy9kb3ducmV2LnhtbERPS2sCMRC+F/ofwgjealYPKlujtAUf&#10;sKdqoT0OybhZ3EyWTdxd/70RhN7m43vOajO4WnTUhsqzgukkA0Gsvam4VPBz2r4tQYSIbLD2TApu&#10;FGCzfn1ZYW58z9/UHWMpUgiHHBXYGJtcyqAtOQwT3xAn7uxbhzHBtpSmxT6Fu1rOsmwuHVacGiw2&#10;9GVJX45Xp6DbF39dsfCo97/Fp9XbXbXod0qNR8PHO4hIQ/wXP90Hk+YvZ/B4Jl0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yi8IAAADcAAAADwAAAAAAAAAAAAAA&#10;AAChAgAAZHJzL2Rvd25yZXYueG1sUEsFBgAAAAAEAAQA+QAAAJADAAAAAA==&#10;" strokeweight=".48pt"/>
                <v:line id="Line 39" o:spid="_x0000_s1028" style="position:absolute;visibility:visible;mso-wrap-style:square" from="566,7035" to="566,15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MXEMIAAADcAAAADwAAAGRycy9kb3ducmV2LnhtbERPS2sCMRC+F/wPYQRvNWuF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MXEMIAAADcAAAADwAAAAAAAAAAAAAA&#10;AAChAgAAZHJzL2Rvd25yZXYueG1sUEsFBgAAAAAEAAQA+QAAAJADAAAAAA==&#10;" strokeweight=".48pt"/>
                <v:line id="Line 40" o:spid="_x0000_s1029" style="position:absolute;visibility:visible;mso-wrap-style:square" from="562,15607" to="571,1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PZMIAAADcAAAADwAAAGRycy9kb3ducmV2LnhtbERPS2sCMRC+F/wPYQRvNWuR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PZMIAAADcAAAADwAAAAAAAAAAAAAA&#10;AAChAgAAZHJzL2Rvd25yZXYueG1sUEsFBgAAAAAEAAQA+QAAAJADAAAAAA==&#10;" strokeweight=".48pt"/>
                <v:line id="Line 41" o:spid="_x0000_s1030" style="position:absolute;visibility:visible;mso-wrap-style:square" from="562,15607" to="571,1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Yq/8IAAADcAAAADwAAAGRycy9kb3ducmV2LnhtbERPS2sCMRC+F/wPYQRvNWvB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Yq/8IAAADcAAAADwAAAAAAAAAAAAAA&#10;AAChAgAAZHJzL2Rvd25yZXYueG1sUEsFBgAAAAAEAAQA+QAAAJADAAAAAA==&#10;" strokeweight=".48pt"/>
                <v:line id="Line 42" o:spid="_x0000_s1031" style="position:absolute;visibility:visible;mso-wrap-style:square" from="571,15607" to="11340,1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0iMEAAADcAAAADwAAAGRycy9kb3ducmV2LnhtbERPTWsCMRC9F/ofwgjealYPKlujtAW1&#10;sCe10B6HZNwsbibLJu6u/74RBG/zeJ+z2gyuFh21ofKsYDrJQBBrbyouFfyctm9LECEiG6w9k4Ib&#10;BdisX19WmBvf84G6YyxFCuGQowIbY5NLGbQlh2HiG+LEnX3rMCbYltK02KdwV8tZls2lw4pTg8WG&#10;vizpy/HqFHT74q8rFh71/rf4tHq7qxb9TqnxaPh4BxFpiE/xw/1t0vzlHO7PpAv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5LSIwQAAANwAAAAPAAAAAAAAAAAAAAAA&#10;AKECAABkcnMvZG93bnJldi54bWxQSwUGAAAAAAQABAD5AAAAjwMAAAAA&#10;" strokeweight=".48pt"/>
                <v:line id="Line 43" o:spid="_x0000_s1032" style="position:absolute;visibility:visible;mso-wrap-style:square" from="11345,7035" to="11345,15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gRE8IAAADcAAAADwAAAGRycy9kb3ducmV2LnhtbERPTWvCQBC9C/0PyxS86aYejKSu0gpq&#10;ISdtoT0Ou9NsaHY2ZNck/vuuIHibx/uc9XZ0jeipC7VnBS/zDASx9qbmSsHX5362AhEissHGMym4&#10;UoDt5mmyxsL4gU/Un2MlUgiHAhXYGNtCyqAtOQxz3xIn7td3DmOCXSVNh0MKd41cZNlSOqw5NVhs&#10;aWdJ/50vTkF/LH/6Mveoj9/lu9X7Q50PB6Wmz+PbK4hIY3yI7+4Pk+avcrg9ky6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gRE8IAAADcAAAADwAAAAAAAAAAAAAA&#10;AAChAgAAZHJzL2Rvd25yZXYueG1sUEsFBgAAAAAEAAQA+QAAAJADAAAAAA==&#10;" strokeweight=".48pt"/>
                <v:line id="Line 44" o:spid="_x0000_s1033" style="position:absolute;visibility:visible;mso-wrap-style:square" from="11340,15607" to="11350,1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eFYcUAAADcAAAADwAAAGRycy9kb3ducmV2LnhtbESPQWvDMAyF74P+B6PBbquzHdaS1S1b&#10;oe0gp7WF7ihsNQ6N5RB7Sfbvp8NgN4n39N6n1WYKrRqoT01kA0/zAhSxja7h2sD5tHtcgkoZ2WEb&#10;mQz8UILNena3wtLFkT9pOOZaSQinEg34nLtS62Q9BUzz2BGLdo19wCxrX2vX4yjhodXPRfGiAzYs&#10;DR472nqyt+N3MDAcqq+hWkS0h0v17u1u3yzGvTEP99PbK6hMU/43/11/OMFfCq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eFYcUAAADcAAAADwAAAAAAAAAA&#10;AAAAAAChAgAAZHJzL2Rvd25yZXYueG1sUEsFBgAAAAAEAAQA+QAAAJMDAAAAAA==&#10;" strokeweight=".48pt"/>
                <v:line id="Line 45" o:spid="_x0000_s1034" style="position:absolute;visibility:visible;mso-wrap-style:square" from="11340,15607" to="11350,1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sg+sIAAADcAAAADwAAAGRycy9kb3ducmV2LnhtbERPTWsCMRC9F/wPYQq91Ww9VF2NUgW1&#10;sKeqoMchGTdLN5Nlk+5u/30jCL3N433Ocj24WnTUhsqzgrdxBoJYe1NxqeB82r3OQISIbLD2TAp+&#10;KcB6NXpaYm58z1/UHWMpUgiHHBXYGJtcyqAtOQxj3xAn7uZbhzHBtpSmxT6Fu1pOsuxdOqw4NVhs&#10;aGtJfx9/nILuUFy7YupRHy7Fxurdvpr2e6VenoePBYhIQ/wXP9yfJs2fzeH+TLp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sg+sIAAADcAAAADwAAAAAAAAAAAAAA&#10;AAChAgAAZHJzL2Rvd25yZXYueG1sUEsFBgAAAAAEAAQA+QAAAJADAAAAAA==&#10;" strokeweight=".48pt"/>
                <v:shapetype id="_x0000_t202" coordsize="21600,21600" o:spt="202" path="m,l,21600r21600,l21600,xe">
                  <v:stroke joinstyle="miter"/>
                  <v:path gradientshapeok="t" o:connecttype="rect"/>
                </v:shapetype>
                <v:shape id="Text Box 46" o:spid="_x0000_s1035" type="#_x0000_t202" style="position:absolute;left:674;top:7051;width:2022;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aMUA&#10;AADcAAAADwAAAGRycy9kb3ducmV2LnhtbESPQWvCQBCF7wX/wzKCt7qxB6nRVUQsFArSGA8ex+yY&#10;LGZn0+xW03/fORR6m+G9ee+b1WbwrbpTH11gA7NpBoq4CtZxbeBUvj2/gooJ2WIbmAz8UITNevS0&#10;wtyGBxd0P6ZaSQjHHA00KXW51rFqyGOcho5YtGvoPSZZ+1rbHh8S7lv9kmVz7dGxNDTY0a6h6nb8&#10;9ga2Zy727utw+SyuhSvLRc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RoxQAAANwAAAAPAAAAAAAAAAAAAAAAAJgCAABkcnMv&#10;ZG93bnJldi54bWxQSwUGAAAAAAQABAD1AAAAigMAAAAA&#10;" filled="f" stroked="f">
                  <v:textbox inset="0,0,0,0">
                    <w:txbxContent>
                      <w:p w:rsidR="000916E7" w:rsidRDefault="000916E7" w:rsidP="00305654">
                        <w:pPr>
                          <w:spacing w:line="266" w:lineRule="exact"/>
                          <w:rPr>
                            <w:b/>
                          </w:rPr>
                        </w:pPr>
                        <w:r>
                          <w:rPr>
                            <w:b/>
                          </w:rPr>
                          <w:t>Outline of incident:</w:t>
                        </w:r>
                      </w:p>
                    </w:txbxContent>
                  </v:textbox>
                </v:shape>
                <v:shape id="Text Box 47" o:spid="_x0000_s1036" type="#_x0000_t202" style="position:absolute;left:674;top:12848;width:450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h88EA&#10;AADcAAAADwAAAGRycy9kb3ducmV2LnhtbERPTYvCMBC9C/6HMII3TfUg2jWKyAoLgljrYY9jM7bB&#10;ZtJtslr/vREW9jaP9znLdWdrcafWG8cKJuMEBHHhtOFSwTnfjeYgfEDWWDsmBU/ysF71e0tMtXtw&#10;RvdTKEUMYZ+igiqEJpXSFxVZ9GPXEEfu6lqLIcK2lLrFRwy3tZwmyUxaNBwbKmxoW1FxO/1aBZtv&#10;zj7Nz+FyzK6ZyfNFwvvZTanhoNt8gAjUhX/xn/tLx/mLC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YYfPBAAAA3AAAAA8AAAAAAAAAAAAAAAAAmAIAAGRycy9kb3du&#10;cmV2LnhtbFBLBQYAAAAABAAEAPUAAACGAwAAAAA=&#10;" filled="f" stroked="f">
                  <v:textbox inset="0,0,0,0">
                    <w:txbxContent>
                      <w:p w:rsidR="000916E7" w:rsidRDefault="000916E7" w:rsidP="00305654">
                        <w:pPr>
                          <w:spacing w:line="266" w:lineRule="exact"/>
                          <w:rPr>
                            <w:b/>
                          </w:rPr>
                        </w:pPr>
                        <w:r>
                          <w:rPr>
                            <w:b/>
                          </w:rPr>
                          <w:t>Type of alleged bullying (tick all that apply)</w:t>
                        </w:r>
                      </w:p>
                    </w:txbxContent>
                  </v:textbox>
                </v:shape>
                <v:shape id="Text Box 48" o:spid="_x0000_s1037" type="#_x0000_t202" style="position:absolute;left:782;top:14776;width:8171;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hMMA&#10;AADcAAAADwAAAGRycy9kb3ducmV2LnhtbERPTWvCQBC9F/wPyxR6q5t6kCa6BikWhII0xoPHaXZM&#10;lmRn0+xq4r/vFgq9zeN9zjqfbCduNHjjWMHLPAFBXDltuFZwKt+fX0H4gKyxc0wK7uQh38we1php&#10;N3JBt2OoRQxhn6GCJoQ+k9JXDVn0c9cTR+7iBoshwqGWesAxhttOLpJkKS0ajg0N9vTWUNUer1bB&#10;9szFznwfvj6LS2HKMk34Y9kq9fQ4bVcgAk3hX/zn3us4P13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r/hMMAAADcAAAADwAAAAAAAAAAAAAAAACYAgAAZHJzL2Rv&#10;d25yZXYueG1sUEsFBgAAAAAEAAQA9QAAAIgDAAAAAA==&#10;" filled="f" stroked="f">
                  <v:textbox inset="0,0,0,0">
                    <w:txbxContent>
                      <w:p w:rsidR="000916E7" w:rsidRDefault="000916E7" w:rsidP="00305654">
                        <w:pPr>
                          <w:tabs>
                            <w:tab w:val="left" w:pos="528"/>
                            <w:tab w:val="left" w:pos="8150"/>
                          </w:tabs>
                          <w:spacing w:line="266" w:lineRule="exact"/>
                        </w:pPr>
                        <w:r>
                          <w:rPr>
                            <w:rFonts w:ascii="Wingdings" w:hAnsi="Wingdings"/>
                          </w:rPr>
                          <w:t></w:t>
                        </w:r>
                        <w:r>
                          <w:tab/>
                          <w:t xml:space="preserve">Other </w:t>
                        </w:r>
                        <w:r>
                          <w:rPr>
                            <w:u w:val="single"/>
                          </w:rPr>
                          <w:t xml:space="preserve"> </w:t>
                        </w:r>
                        <w:r>
                          <w:rPr>
                            <w:u w:val="single"/>
                          </w:rPr>
                          <w:tab/>
                        </w:r>
                      </w:p>
                    </w:txbxContent>
                  </v:textbox>
                </v:shape>
                <w10:wrap anchorx="page" anchory="page"/>
              </v:group>
            </w:pict>
          </mc:Fallback>
        </mc:AlternateContent>
      </w:r>
      <w:r>
        <w:rPr>
          <w:noProof/>
          <w:sz w:val="22"/>
        </w:rPr>
        <mc:AlternateContent>
          <mc:Choice Requires="wps">
            <w:drawing>
              <wp:anchor distT="0" distB="0" distL="114300" distR="114300" simplePos="0" relativeHeight="251672576" behindDoc="1" locked="0" layoutInCell="1" allowOverlap="1">
                <wp:simplePos x="0" y="0"/>
                <wp:positionH relativeFrom="page">
                  <wp:posOffset>359410</wp:posOffset>
                </wp:positionH>
                <wp:positionV relativeFrom="page">
                  <wp:posOffset>1458595</wp:posOffset>
                </wp:positionV>
                <wp:extent cx="3332480" cy="358140"/>
                <wp:effectExtent l="6985" t="10795" r="13335" b="12065"/>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2480" cy="3581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916E7" w:rsidRDefault="000916E7" w:rsidP="00305654">
                            <w:pPr>
                              <w:pStyle w:val="BodyText"/>
                              <w:spacing w:line="275" w:lineRule="exact"/>
                              <w:ind w:left="103"/>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38" type="#_x0000_t202" style="position:absolute;left:0;text-align:left;margin-left:28.3pt;margin-top:114.85pt;width:262.4pt;height:28.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" filled="f" strokeweight=".48pt">
                <v:textbox inset="0,0,0,0">
                  <w:txbxContent>
                    <w:p w:rsidR="000916E7" w:rsidRDefault="000916E7" w:rsidP="00305654">
                      <w:pPr>
                        <w:pStyle w:val="BodyText"/>
                        <w:spacing w:line="275" w:lineRule="exact"/>
                        <w:ind w:left="103"/>
                      </w:pPr>
                      <w:r>
                        <w:t>Date:</w:t>
                      </w:r>
                    </w:p>
                  </w:txbxContent>
                </v:textbox>
                <w10:wrap anchorx="page" anchory="page"/>
              </v:shape>
            </w:pict>
          </mc:Fallback>
        </mc:AlternateContent>
      </w:r>
      <w:r>
        <w:rPr>
          <w:spacing w:val="-49"/>
          <w:sz w:val="20"/>
        </w:rPr>
        <w:t xml:space="preserve"> </w:t>
      </w:r>
      <w:r>
        <w:rPr>
          <w:noProof/>
          <w:spacing w:val="-49"/>
          <w:sz w:val="20"/>
        </w:rPr>
        <mc:AlternateContent>
          <mc:Choice Requires="wps">
            <w:drawing>
              <wp:inline distT="0" distB="0" distL="0" distR="0">
                <wp:extent cx="6844030" cy="648970"/>
                <wp:effectExtent l="13970" t="12700" r="9525" b="5080"/>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030" cy="648970"/>
                        </a:xfrm>
                        <a:prstGeom prst="rect">
                          <a:avLst/>
                        </a:prstGeom>
                        <a:solidFill>
                          <a:srgbClr val="B6DDE8"/>
                        </a:solidFill>
                        <a:ln w="6096">
                          <a:solidFill>
                            <a:srgbClr val="000000"/>
                          </a:solidFill>
                          <a:prstDash val="solid"/>
                          <a:miter lim="800000"/>
                          <a:headEnd/>
                          <a:tailEnd/>
                        </a:ln>
                      </wps:spPr>
                      <wps:txbx>
                        <w:txbxContent>
                          <w:p w:rsidR="000916E7" w:rsidRDefault="000916E7" w:rsidP="00305654">
                            <w:pPr>
                              <w:spacing w:line="504" w:lineRule="exact"/>
                              <w:ind w:left="1135"/>
                              <w:rPr>
                                <w:b/>
                                <w:sz w:val="44"/>
                              </w:rPr>
                            </w:pPr>
                            <w:r>
                              <w:rPr>
                                <w:b/>
                                <w:sz w:val="44"/>
                              </w:rPr>
                              <w:t>Appendix 1: Respecting Others (Anti-Bullying)</w:t>
                            </w:r>
                          </w:p>
                          <w:p w:rsidR="000916E7" w:rsidRDefault="000916E7" w:rsidP="00305654">
                            <w:pPr>
                              <w:spacing w:line="505" w:lineRule="exact"/>
                              <w:ind w:left="4067" w:right="4070"/>
                              <w:jc w:val="center"/>
                              <w:rPr>
                                <w:b/>
                                <w:sz w:val="44"/>
                              </w:rPr>
                            </w:pPr>
                            <w:r>
                              <w:rPr>
                                <w:b/>
                                <w:sz w:val="44"/>
                              </w:rPr>
                              <w:t>Incident</w:t>
                            </w:r>
                            <w:r>
                              <w:rPr>
                                <w:b/>
                                <w:spacing w:val="-4"/>
                                <w:sz w:val="44"/>
                              </w:rPr>
                              <w:t xml:space="preserve"> </w:t>
                            </w:r>
                            <w:r>
                              <w:rPr>
                                <w:b/>
                                <w:sz w:val="44"/>
                              </w:rPr>
                              <w:t>form</w:t>
                            </w:r>
                          </w:p>
                        </w:txbxContent>
                      </wps:txbx>
                      <wps:bodyPr rot="0" vert="horz" wrap="square" lIns="0" tIns="0" rIns="0" bIns="0" anchor="t" anchorCtr="0" upright="1">
                        <a:noAutofit/>
                      </wps:bodyPr>
                    </wps:wsp>
                  </a:graphicData>
                </a:graphic>
              </wp:inline>
            </w:drawing>
          </mc:Choice>
          <mc:Fallback>
            <w:pict>
              <v:shape id="Text Box 179" o:spid="_x0000_s1039" type="#_x0000_t202" style="width:538.9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" fillcolor="#b6dde8" strokeweight=".48pt">
                <v:textbox inset="0,0,0,0">
                  <w:txbxContent>
                    <w:p w:rsidR="000916E7" w:rsidRDefault="000916E7" w:rsidP="00305654">
                      <w:pPr>
                        <w:spacing w:line="504" w:lineRule="exact"/>
                        <w:ind w:left="1135"/>
                        <w:rPr>
                          <w:b/>
                          <w:sz w:val="44"/>
                        </w:rPr>
                      </w:pPr>
                      <w:r>
                        <w:rPr>
                          <w:b/>
                          <w:sz w:val="44"/>
                        </w:rPr>
                        <w:t>Appendix 1: Respecting Others (Anti-Bullying)</w:t>
                      </w:r>
                    </w:p>
                    <w:p w:rsidR="000916E7" w:rsidRDefault="000916E7" w:rsidP="00305654">
                      <w:pPr>
                        <w:spacing w:line="505" w:lineRule="exact"/>
                        <w:ind w:left="4067" w:right="4070"/>
                        <w:jc w:val="center"/>
                        <w:rPr>
                          <w:b/>
                          <w:sz w:val="44"/>
                        </w:rPr>
                      </w:pPr>
                      <w:r>
                        <w:rPr>
                          <w:b/>
                          <w:sz w:val="44"/>
                        </w:rPr>
                        <w:t>Incident</w:t>
                      </w:r>
                      <w:r>
                        <w:rPr>
                          <w:b/>
                          <w:spacing w:val="-4"/>
                          <w:sz w:val="44"/>
                        </w:rPr>
                        <w:t xml:space="preserve"> </w:t>
                      </w:r>
                      <w:r>
                        <w:rPr>
                          <w:b/>
                          <w:sz w:val="44"/>
                        </w:rPr>
                        <w:t>form</w:t>
                      </w:r>
                    </w:p>
                  </w:txbxContent>
                </v:textbox>
                <w10:anchorlock/>
              </v:shape>
            </w:pict>
          </mc:Fallback>
        </mc:AlternateContent>
      </w:r>
    </w:p>
    <w:p w:rsidR="00305654" w:rsidRDefault="00305654" w:rsidP="00305654">
      <w:pPr>
        <w:spacing w:before="10"/>
        <w:rPr>
          <w:b/>
          <w:sz w:val="16"/>
        </w:rPr>
      </w:pPr>
      <w:r>
        <w:rPr>
          <w:noProof/>
          <w:sz w:val="22"/>
        </w:rPr>
        <mc:AlternateContent>
          <mc:Choice Requires="wps">
            <w:drawing>
              <wp:anchor distT="0" distB="0" distL="0" distR="0" simplePos="0" relativeHeight="251661312" behindDoc="0" locked="0" layoutInCell="1" allowOverlap="1">
                <wp:simplePos x="0" y="0"/>
                <wp:positionH relativeFrom="page">
                  <wp:posOffset>3691890</wp:posOffset>
                </wp:positionH>
                <wp:positionV relativeFrom="paragraph">
                  <wp:posOffset>151130</wp:posOffset>
                </wp:positionV>
                <wp:extent cx="3512185" cy="358140"/>
                <wp:effectExtent l="5715" t="11430" r="6350" b="11430"/>
                <wp:wrapTopAndBottom/>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185" cy="3581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916E7" w:rsidRDefault="000916E7" w:rsidP="00305654">
                            <w:pPr>
                              <w:pStyle w:val="BodyText"/>
                              <w:spacing w:line="275" w:lineRule="exact"/>
                              <w:ind w:left="103"/>
                            </w:pPr>
                            <w: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40" type="#_x0000_t202" style="position:absolute;margin-left:290.7pt;margin-top:11.9pt;width:276.55pt;height:28.2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" filled="f" strokeweight=".48pt">
                <v:textbox inset="0,0,0,0">
                  <w:txbxContent>
                    <w:p w:rsidR="000916E7" w:rsidRDefault="000916E7" w:rsidP="00305654">
                      <w:pPr>
                        <w:pStyle w:val="BodyText"/>
                        <w:spacing w:line="275" w:lineRule="exact"/>
                        <w:ind w:left="103"/>
                      </w:pPr>
                      <w:r>
                        <w:t>Time:</w:t>
                      </w:r>
                    </w:p>
                  </w:txbxContent>
                </v:textbox>
                <w10:wrap type="topAndBottom" anchorx="page"/>
              </v:shape>
            </w:pict>
          </mc:Fallback>
        </mc:AlternateContent>
      </w:r>
    </w:p>
    <w:p w:rsidR="00305654" w:rsidRDefault="00305654" w:rsidP="00305654">
      <w:pPr>
        <w:spacing w:before="5"/>
        <w:rPr>
          <w:b/>
          <w:sz w:val="21"/>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8"/>
        <w:gridCol w:w="5531"/>
      </w:tblGrid>
      <w:tr w:rsidR="00305654" w:rsidTr="000916E7">
        <w:trPr>
          <w:trHeight w:val="680"/>
        </w:trPr>
        <w:tc>
          <w:tcPr>
            <w:tcW w:w="10778" w:type="dxa"/>
            <w:gridSpan w:val="2"/>
          </w:tcPr>
          <w:p w:rsidR="00305654" w:rsidRDefault="00305654" w:rsidP="000916E7">
            <w:pPr>
              <w:pStyle w:val="TableParagraph"/>
              <w:spacing w:line="273" w:lineRule="exact"/>
              <w:ind w:left="102"/>
              <w:rPr>
                <w:b/>
                <w:sz w:val="24"/>
              </w:rPr>
            </w:pPr>
            <w:r>
              <w:rPr>
                <w:b/>
                <w:sz w:val="24"/>
              </w:rPr>
              <w:t>Reported to:</w:t>
            </w:r>
          </w:p>
        </w:tc>
      </w:tr>
      <w:tr w:rsidR="00305654" w:rsidTr="000916E7">
        <w:trPr>
          <w:trHeight w:val="1380"/>
        </w:trPr>
        <w:tc>
          <w:tcPr>
            <w:tcW w:w="5248" w:type="dxa"/>
          </w:tcPr>
          <w:p w:rsidR="00305654" w:rsidRDefault="00305654" w:rsidP="000916E7">
            <w:pPr>
              <w:pStyle w:val="TableParagraph"/>
              <w:spacing w:line="273" w:lineRule="exact"/>
              <w:ind w:left="102"/>
              <w:rPr>
                <w:b/>
                <w:sz w:val="24"/>
              </w:rPr>
            </w:pPr>
            <w:r>
              <w:rPr>
                <w:b/>
                <w:sz w:val="24"/>
              </w:rPr>
              <w:t>Name of complainant:</w:t>
            </w:r>
          </w:p>
          <w:p w:rsidR="00305654" w:rsidRDefault="00305654" w:rsidP="000916E7">
            <w:pPr>
              <w:pStyle w:val="TableParagraph"/>
              <w:rPr>
                <w:b/>
                <w:sz w:val="26"/>
              </w:rPr>
            </w:pPr>
          </w:p>
          <w:p w:rsidR="00305654" w:rsidRDefault="00305654" w:rsidP="000916E7">
            <w:pPr>
              <w:pStyle w:val="TableParagraph"/>
              <w:rPr>
                <w:b/>
                <w:sz w:val="26"/>
              </w:rPr>
            </w:pPr>
          </w:p>
          <w:p w:rsidR="00305654" w:rsidRDefault="00305654" w:rsidP="000916E7">
            <w:pPr>
              <w:pStyle w:val="TableParagraph"/>
              <w:spacing w:before="230" w:line="260" w:lineRule="exact"/>
              <w:ind w:left="102"/>
              <w:rPr>
                <w:b/>
                <w:sz w:val="24"/>
              </w:rPr>
            </w:pPr>
            <w:r>
              <w:rPr>
                <w:b/>
                <w:sz w:val="24"/>
              </w:rPr>
              <w:t>Class/Form</w:t>
            </w:r>
          </w:p>
        </w:tc>
        <w:tc>
          <w:tcPr>
            <w:tcW w:w="5531" w:type="dxa"/>
          </w:tcPr>
          <w:p w:rsidR="00305654" w:rsidRDefault="00305654" w:rsidP="000916E7">
            <w:pPr>
              <w:pStyle w:val="TableParagraph"/>
              <w:spacing w:line="273" w:lineRule="exact"/>
              <w:ind w:left="102"/>
              <w:rPr>
                <w:b/>
                <w:sz w:val="24"/>
              </w:rPr>
            </w:pPr>
            <w:r>
              <w:rPr>
                <w:b/>
                <w:sz w:val="24"/>
              </w:rPr>
              <w:t>Name of alleged perpetrator/s:</w:t>
            </w:r>
          </w:p>
          <w:p w:rsidR="00305654" w:rsidRDefault="00305654" w:rsidP="000916E7">
            <w:pPr>
              <w:pStyle w:val="TableParagraph"/>
              <w:rPr>
                <w:b/>
                <w:sz w:val="26"/>
              </w:rPr>
            </w:pPr>
          </w:p>
          <w:p w:rsidR="00305654" w:rsidRDefault="00305654" w:rsidP="000916E7">
            <w:pPr>
              <w:pStyle w:val="TableParagraph"/>
              <w:rPr>
                <w:b/>
                <w:sz w:val="26"/>
              </w:rPr>
            </w:pPr>
          </w:p>
          <w:p w:rsidR="00305654" w:rsidRDefault="00305654" w:rsidP="000916E7">
            <w:pPr>
              <w:pStyle w:val="TableParagraph"/>
              <w:spacing w:before="230" w:line="260" w:lineRule="exact"/>
              <w:ind w:left="102"/>
              <w:rPr>
                <w:b/>
                <w:sz w:val="24"/>
              </w:rPr>
            </w:pPr>
            <w:r>
              <w:rPr>
                <w:b/>
                <w:sz w:val="24"/>
              </w:rPr>
              <w:t>Class/Form</w:t>
            </w:r>
          </w:p>
        </w:tc>
      </w:tr>
      <w:tr w:rsidR="00305654" w:rsidTr="000916E7">
        <w:trPr>
          <w:trHeight w:val="1220"/>
        </w:trPr>
        <w:tc>
          <w:tcPr>
            <w:tcW w:w="10778" w:type="dxa"/>
            <w:gridSpan w:val="2"/>
          </w:tcPr>
          <w:p w:rsidR="00305654" w:rsidRDefault="00305654" w:rsidP="000916E7">
            <w:pPr>
              <w:pStyle w:val="TableParagraph"/>
              <w:spacing w:line="275" w:lineRule="exact"/>
              <w:ind w:left="102"/>
              <w:rPr>
                <w:b/>
                <w:sz w:val="24"/>
              </w:rPr>
            </w:pPr>
            <w:r>
              <w:rPr>
                <w:b/>
                <w:sz w:val="24"/>
              </w:rPr>
              <w:t>Names of witnesses:</w:t>
            </w:r>
          </w:p>
          <w:p w:rsidR="00305654" w:rsidRDefault="00305654" w:rsidP="000916E7">
            <w:pPr>
              <w:pStyle w:val="TableParagraph"/>
              <w:rPr>
                <w:b/>
                <w:sz w:val="26"/>
              </w:rPr>
            </w:pPr>
          </w:p>
          <w:p w:rsidR="00305654" w:rsidRDefault="00305654" w:rsidP="000916E7">
            <w:pPr>
              <w:pStyle w:val="TableParagraph"/>
              <w:rPr>
                <w:b/>
              </w:rPr>
            </w:pPr>
          </w:p>
          <w:p w:rsidR="00305654" w:rsidRDefault="00305654" w:rsidP="000916E7">
            <w:pPr>
              <w:pStyle w:val="TableParagraph"/>
              <w:ind w:left="102"/>
              <w:rPr>
                <w:b/>
                <w:sz w:val="24"/>
              </w:rPr>
            </w:pPr>
            <w:r>
              <w:rPr>
                <w:b/>
                <w:sz w:val="24"/>
              </w:rPr>
              <w:t>Class/Form</w:t>
            </w:r>
          </w:p>
        </w:tc>
      </w:tr>
    </w:tbl>
    <w:p w:rsidR="00305654" w:rsidRDefault="00305654" w:rsidP="00305654">
      <w:pPr>
        <w:rPr>
          <w:b/>
          <w:sz w:val="20"/>
        </w:rPr>
      </w:pPr>
    </w:p>
    <w:p w:rsidR="00305654" w:rsidRDefault="00305654" w:rsidP="00305654">
      <w:pPr>
        <w:rPr>
          <w:b/>
          <w:sz w:val="20"/>
        </w:rPr>
      </w:pPr>
    </w:p>
    <w:p w:rsidR="00305654" w:rsidRDefault="00305654" w:rsidP="00305654">
      <w:pPr>
        <w:rPr>
          <w:b/>
          <w:sz w:val="20"/>
        </w:rPr>
      </w:pPr>
    </w:p>
    <w:p w:rsidR="00305654" w:rsidRDefault="00305654" w:rsidP="00305654">
      <w:pPr>
        <w:rPr>
          <w:b/>
          <w:sz w:val="20"/>
        </w:rPr>
      </w:pPr>
    </w:p>
    <w:p w:rsidR="00305654" w:rsidRDefault="00305654" w:rsidP="00305654">
      <w:pPr>
        <w:rPr>
          <w:b/>
          <w:sz w:val="20"/>
        </w:rPr>
      </w:pPr>
    </w:p>
    <w:p w:rsidR="00305654" w:rsidRDefault="00305654" w:rsidP="00305654">
      <w:pPr>
        <w:rPr>
          <w:b/>
          <w:sz w:val="20"/>
        </w:rPr>
      </w:pPr>
    </w:p>
    <w:p w:rsidR="00305654" w:rsidRDefault="00305654" w:rsidP="00305654">
      <w:pPr>
        <w:rPr>
          <w:b/>
          <w:sz w:val="20"/>
        </w:rPr>
      </w:pPr>
    </w:p>
    <w:p w:rsidR="00305654" w:rsidRDefault="00305654" w:rsidP="00305654">
      <w:pPr>
        <w:rPr>
          <w:b/>
          <w:sz w:val="20"/>
        </w:rPr>
      </w:pPr>
    </w:p>
    <w:p w:rsidR="00305654" w:rsidRDefault="00305654" w:rsidP="00305654">
      <w:pPr>
        <w:rPr>
          <w:b/>
          <w:sz w:val="20"/>
        </w:rPr>
      </w:pPr>
    </w:p>
    <w:p w:rsidR="00305654" w:rsidRDefault="00305654" w:rsidP="00305654">
      <w:pPr>
        <w:rPr>
          <w:b/>
          <w:sz w:val="20"/>
        </w:rPr>
      </w:pPr>
    </w:p>
    <w:p w:rsidR="00305654" w:rsidRDefault="00305654" w:rsidP="00305654">
      <w:pPr>
        <w:rPr>
          <w:b/>
          <w:sz w:val="20"/>
        </w:rPr>
      </w:pPr>
    </w:p>
    <w:p w:rsidR="00305654" w:rsidRDefault="00305654" w:rsidP="00305654">
      <w:pPr>
        <w:rPr>
          <w:b/>
          <w:sz w:val="20"/>
        </w:rPr>
      </w:pPr>
    </w:p>
    <w:p w:rsidR="00305654" w:rsidRDefault="00305654" w:rsidP="00305654">
      <w:pPr>
        <w:rPr>
          <w:b/>
          <w:sz w:val="20"/>
        </w:rPr>
      </w:pPr>
    </w:p>
    <w:p w:rsidR="00305654" w:rsidRDefault="00305654" w:rsidP="00305654">
      <w:pPr>
        <w:rPr>
          <w:b/>
          <w:sz w:val="20"/>
        </w:rPr>
      </w:pPr>
    </w:p>
    <w:p w:rsidR="00305654" w:rsidRDefault="00305654" w:rsidP="00305654">
      <w:pPr>
        <w:rPr>
          <w:b/>
          <w:sz w:val="20"/>
        </w:rPr>
      </w:pPr>
    </w:p>
    <w:p w:rsidR="00305654" w:rsidRDefault="00305654" w:rsidP="00305654">
      <w:pPr>
        <w:rPr>
          <w:b/>
          <w:sz w:val="20"/>
        </w:rPr>
      </w:pPr>
    </w:p>
    <w:p w:rsidR="00305654" w:rsidRDefault="00305654" w:rsidP="00305654">
      <w:pPr>
        <w:rPr>
          <w:b/>
          <w:sz w:val="20"/>
        </w:rPr>
      </w:pPr>
    </w:p>
    <w:p w:rsidR="00305654" w:rsidRDefault="00305654" w:rsidP="00305654">
      <w:pPr>
        <w:rPr>
          <w:b/>
          <w:sz w:val="20"/>
        </w:rPr>
      </w:pPr>
    </w:p>
    <w:p w:rsidR="00305654" w:rsidRDefault="00305654" w:rsidP="00305654">
      <w:pPr>
        <w:rPr>
          <w:b/>
          <w:sz w:val="20"/>
        </w:rPr>
      </w:pPr>
    </w:p>
    <w:p w:rsidR="00305654" w:rsidRDefault="00305654" w:rsidP="00305654">
      <w:pPr>
        <w:rPr>
          <w:b/>
          <w:sz w:val="20"/>
        </w:rPr>
      </w:pPr>
    </w:p>
    <w:p w:rsidR="00305654" w:rsidRDefault="00305654" w:rsidP="00305654">
      <w:pPr>
        <w:rPr>
          <w:b/>
          <w:sz w:val="20"/>
        </w:rPr>
      </w:pPr>
    </w:p>
    <w:p w:rsidR="00305654" w:rsidRDefault="00305654" w:rsidP="00305654">
      <w:pPr>
        <w:rPr>
          <w:b/>
          <w:sz w:val="20"/>
        </w:rPr>
      </w:pPr>
    </w:p>
    <w:p w:rsidR="00305654" w:rsidRDefault="00305654" w:rsidP="00305654">
      <w:pPr>
        <w:rPr>
          <w:b/>
          <w:sz w:val="20"/>
        </w:rPr>
      </w:pPr>
    </w:p>
    <w:p w:rsidR="00305654" w:rsidRDefault="00305654" w:rsidP="00305654">
      <w:pPr>
        <w:rPr>
          <w:b/>
          <w:sz w:val="20"/>
        </w:rPr>
      </w:pPr>
    </w:p>
    <w:p w:rsidR="00305654" w:rsidRDefault="00305654" w:rsidP="00305654">
      <w:pPr>
        <w:rPr>
          <w:b/>
          <w:sz w:val="20"/>
        </w:rPr>
      </w:pPr>
    </w:p>
    <w:p w:rsidR="00305654" w:rsidRDefault="00305654" w:rsidP="00305654">
      <w:pPr>
        <w:rPr>
          <w:b/>
          <w:sz w:val="20"/>
        </w:rPr>
      </w:pPr>
    </w:p>
    <w:p w:rsidR="00305654" w:rsidRDefault="00305654" w:rsidP="00305654">
      <w:pPr>
        <w:rPr>
          <w:b/>
          <w:sz w:val="20"/>
        </w:rPr>
      </w:pPr>
    </w:p>
    <w:p w:rsidR="00305654" w:rsidRDefault="00305654" w:rsidP="00305654">
      <w:pPr>
        <w:rPr>
          <w:b/>
          <w:sz w:val="20"/>
        </w:rPr>
      </w:pPr>
    </w:p>
    <w:p w:rsidR="00305654" w:rsidRDefault="00305654" w:rsidP="00305654">
      <w:pPr>
        <w:spacing w:before="10"/>
        <w:rPr>
          <w:b/>
          <w:sz w:val="16"/>
        </w:rPr>
      </w:pPr>
    </w:p>
    <w:tbl>
      <w:tblPr>
        <w:tblW w:w="0" w:type="auto"/>
        <w:tblInd w:w="292" w:type="dxa"/>
        <w:tblLayout w:type="fixed"/>
        <w:tblCellMar>
          <w:left w:w="0" w:type="dxa"/>
          <w:right w:w="0" w:type="dxa"/>
        </w:tblCellMar>
        <w:tblLook w:val="01E0" w:firstRow="1" w:lastRow="1" w:firstColumn="1" w:lastColumn="1" w:noHBand="0" w:noVBand="0"/>
      </w:tblPr>
      <w:tblGrid>
        <w:gridCol w:w="454"/>
        <w:gridCol w:w="3386"/>
        <w:gridCol w:w="1382"/>
        <w:gridCol w:w="4867"/>
      </w:tblGrid>
      <w:tr w:rsidR="00305654" w:rsidTr="000916E7">
        <w:trPr>
          <w:trHeight w:val="260"/>
        </w:trPr>
        <w:tc>
          <w:tcPr>
            <w:tcW w:w="454" w:type="dxa"/>
          </w:tcPr>
          <w:p w:rsidR="00305654" w:rsidRDefault="00305654" w:rsidP="000916E7">
            <w:pPr>
              <w:pStyle w:val="TableParagraph"/>
              <w:spacing w:line="252" w:lineRule="exact"/>
              <w:ind w:left="50"/>
              <w:rPr>
                <w:rFonts w:ascii="Wingdings" w:hAnsi="Wingdings"/>
                <w:sz w:val="24"/>
              </w:rPr>
            </w:pPr>
            <w:r>
              <w:rPr>
                <w:rFonts w:ascii="Wingdings" w:hAnsi="Wingdings"/>
                <w:w w:val="63"/>
                <w:sz w:val="24"/>
              </w:rPr>
              <w:t></w:t>
            </w:r>
          </w:p>
        </w:tc>
        <w:tc>
          <w:tcPr>
            <w:tcW w:w="3386" w:type="dxa"/>
          </w:tcPr>
          <w:p w:rsidR="00305654" w:rsidRDefault="00305654" w:rsidP="000916E7">
            <w:pPr>
              <w:pStyle w:val="TableParagraph"/>
              <w:spacing w:line="252" w:lineRule="exact"/>
              <w:ind w:left="236"/>
              <w:rPr>
                <w:sz w:val="24"/>
              </w:rPr>
            </w:pPr>
            <w:r>
              <w:rPr>
                <w:sz w:val="24"/>
              </w:rPr>
              <w:t>Cyber</w:t>
            </w:r>
          </w:p>
        </w:tc>
        <w:tc>
          <w:tcPr>
            <w:tcW w:w="1382" w:type="dxa"/>
          </w:tcPr>
          <w:p w:rsidR="00305654" w:rsidRDefault="00305654" w:rsidP="000916E7">
            <w:pPr>
              <w:pStyle w:val="TableParagraph"/>
              <w:spacing w:line="252" w:lineRule="exact"/>
              <w:ind w:right="316"/>
              <w:jc w:val="right"/>
              <w:rPr>
                <w:rFonts w:ascii="Wingdings" w:hAnsi="Wingdings"/>
                <w:sz w:val="24"/>
              </w:rPr>
            </w:pPr>
            <w:r>
              <w:rPr>
                <w:rFonts w:ascii="Wingdings" w:hAnsi="Wingdings"/>
                <w:w w:val="63"/>
                <w:sz w:val="24"/>
              </w:rPr>
              <w:t></w:t>
            </w:r>
          </w:p>
        </w:tc>
        <w:tc>
          <w:tcPr>
            <w:tcW w:w="4867" w:type="dxa"/>
          </w:tcPr>
          <w:p w:rsidR="00305654" w:rsidRDefault="00305654" w:rsidP="000916E7">
            <w:pPr>
              <w:pStyle w:val="TableParagraph"/>
              <w:spacing w:line="252" w:lineRule="exact"/>
              <w:ind w:left="318"/>
              <w:rPr>
                <w:sz w:val="24"/>
              </w:rPr>
            </w:pPr>
            <w:r>
              <w:rPr>
                <w:sz w:val="24"/>
              </w:rPr>
              <w:t>Homophobic</w:t>
            </w:r>
          </w:p>
        </w:tc>
      </w:tr>
      <w:tr w:rsidR="00305654" w:rsidTr="000916E7">
        <w:trPr>
          <w:trHeight w:val="260"/>
        </w:trPr>
        <w:tc>
          <w:tcPr>
            <w:tcW w:w="454" w:type="dxa"/>
          </w:tcPr>
          <w:p w:rsidR="00305654" w:rsidRDefault="00305654" w:rsidP="000916E7">
            <w:pPr>
              <w:pStyle w:val="TableParagraph"/>
              <w:spacing w:line="256" w:lineRule="exact"/>
              <w:ind w:left="50"/>
              <w:rPr>
                <w:rFonts w:ascii="Wingdings" w:hAnsi="Wingdings"/>
                <w:sz w:val="24"/>
              </w:rPr>
            </w:pPr>
            <w:r>
              <w:rPr>
                <w:rFonts w:ascii="Wingdings" w:hAnsi="Wingdings"/>
                <w:w w:val="63"/>
                <w:sz w:val="24"/>
              </w:rPr>
              <w:t></w:t>
            </w:r>
          </w:p>
        </w:tc>
        <w:tc>
          <w:tcPr>
            <w:tcW w:w="3386" w:type="dxa"/>
          </w:tcPr>
          <w:p w:rsidR="00305654" w:rsidRDefault="00305654" w:rsidP="000916E7">
            <w:pPr>
              <w:pStyle w:val="TableParagraph"/>
              <w:spacing w:line="256" w:lineRule="exact"/>
              <w:ind w:left="236"/>
              <w:rPr>
                <w:sz w:val="24"/>
              </w:rPr>
            </w:pPr>
            <w:r>
              <w:rPr>
                <w:sz w:val="24"/>
              </w:rPr>
              <w:t>Racist</w:t>
            </w:r>
          </w:p>
        </w:tc>
        <w:tc>
          <w:tcPr>
            <w:tcW w:w="1382" w:type="dxa"/>
          </w:tcPr>
          <w:p w:rsidR="00305654" w:rsidRDefault="00305654" w:rsidP="000916E7">
            <w:pPr>
              <w:pStyle w:val="TableParagraph"/>
              <w:spacing w:line="256" w:lineRule="exact"/>
              <w:ind w:right="316"/>
              <w:jc w:val="right"/>
              <w:rPr>
                <w:rFonts w:ascii="Wingdings" w:hAnsi="Wingdings"/>
                <w:sz w:val="24"/>
              </w:rPr>
            </w:pPr>
            <w:r>
              <w:rPr>
                <w:rFonts w:ascii="Wingdings" w:hAnsi="Wingdings"/>
                <w:w w:val="63"/>
                <w:sz w:val="24"/>
              </w:rPr>
              <w:t></w:t>
            </w:r>
          </w:p>
        </w:tc>
        <w:tc>
          <w:tcPr>
            <w:tcW w:w="4867" w:type="dxa"/>
          </w:tcPr>
          <w:p w:rsidR="00305654" w:rsidRDefault="00305654" w:rsidP="000916E7">
            <w:pPr>
              <w:pStyle w:val="TableParagraph"/>
              <w:spacing w:line="256" w:lineRule="exact"/>
              <w:ind w:left="318"/>
              <w:rPr>
                <w:sz w:val="24"/>
              </w:rPr>
            </w:pPr>
            <w:r>
              <w:rPr>
                <w:sz w:val="24"/>
              </w:rPr>
              <w:t>SEN and Disability</w:t>
            </w:r>
          </w:p>
        </w:tc>
      </w:tr>
      <w:tr w:rsidR="00305654" w:rsidTr="000916E7">
        <w:trPr>
          <w:trHeight w:val="260"/>
        </w:trPr>
        <w:tc>
          <w:tcPr>
            <w:tcW w:w="454" w:type="dxa"/>
          </w:tcPr>
          <w:p w:rsidR="00305654" w:rsidRDefault="00305654" w:rsidP="000916E7">
            <w:pPr>
              <w:pStyle w:val="TableParagraph"/>
              <w:spacing w:line="256" w:lineRule="exact"/>
              <w:ind w:left="50"/>
              <w:rPr>
                <w:rFonts w:ascii="Wingdings" w:hAnsi="Wingdings"/>
                <w:sz w:val="24"/>
              </w:rPr>
            </w:pPr>
            <w:r>
              <w:rPr>
                <w:rFonts w:ascii="Wingdings" w:hAnsi="Wingdings"/>
                <w:w w:val="63"/>
                <w:sz w:val="24"/>
              </w:rPr>
              <w:t></w:t>
            </w:r>
          </w:p>
        </w:tc>
        <w:tc>
          <w:tcPr>
            <w:tcW w:w="3386" w:type="dxa"/>
          </w:tcPr>
          <w:p w:rsidR="00305654" w:rsidRDefault="00305654" w:rsidP="000916E7">
            <w:pPr>
              <w:pStyle w:val="TableParagraph"/>
              <w:spacing w:line="256" w:lineRule="exact"/>
              <w:ind w:left="236"/>
              <w:rPr>
                <w:sz w:val="24"/>
              </w:rPr>
            </w:pPr>
            <w:r>
              <w:rPr>
                <w:sz w:val="24"/>
              </w:rPr>
              <w:t>Sexist and Transphobic</w:t>
            </w:r>
          </w:p>
        </w:tc>
        <w:tc>
          <w:tcPr>
            <w:tcW w:w="1382" w:type="dxa"/>
          </w:tcPr>
          <w:p w:rsidR="00305654" w:rsidRDefault="00305654" w:rsidP="000916E7">
            <w:pPr>
              <w:pStyle w:val="TableParagraph"/>
              <w:spacing w:line="256" w:lineRule="exact"/>
              <w:ind w:right="316"/>
              <w:jc w:val="right"/>
              <w:rPr>
                <w:rFonts w:ascii="Wingdings" w:hAnsi="Wingdings"/>
                <w:sz w:val="24"/>
              </w:rPr>
            </w:pPr>
            <w:r>
              <w:rPr>
                <w:rFonts w:ascii="Wingdings" w:hAnsi="Wingdings"/>
                <w:w w:val="63"/>
                <w:sz w:val="24"/>
              </w:rPr>
              <w:t></w:t>
            </w:r>
          </w:p>
        </w:tc>
        <w:tc>
          <w:tcPr>
            <w:tcW w:w="4867" w:type="dxa"/>
          </w:tcPr>
          <w:p w:rsidR="00305654" w:rsidRDefault="00305654" w:rsidP="000916E7">
            <w:pPr>
              <w:pStyle w:val="TableParagraph"/>
              <w:spacing w:line="256" w:lineRule="exact"/>
              <w:ind w:left="318"/>
              <w:rPr>
                <w:sz w:val="24"/>
              </w:rPr>
            </w:pPr>
            <w:r>
              <w:rPr>
                <w:sz w:val="24"/>
              </w:rPr>
              <w:t>Verbal</w:t>
            </w:r>
          </w:p>
        </w:tc>
      </w:tr>
      <w:tr w:rsidR="00305654" w:rsidTr="000916E7">
        <w:trPr>
          <w:trHeight w:val="260"/>
        </w:trPr>
        <w:tc>
          <w:tcPr>
            <w:tcW w:w="454" w:type="dxa"/>
          </w:tcPr>
          <w:p w:rsidR="00305654" w:rsidRDefault="00305654" w:rsidP="000916E7">
            <w:pPr>
              <w:pStyle w:val="TableParagraph"/>
              <w:spacing w:line="257" w:lineRule="exact"/>
              <w:ind w:left="50"/>
              <w:rPr>
                <w:rFonts w:ascii="Wingdings" w:hAnsi="Wingdings"/>
                <w:sz w:val="24"/>
              </w:rPr>
            </w:pPr>
            <w:r>
              <w:rPr>
                <w:rFonts w:ascii="Wingdings" w:hAnsi="Wingdings"/>
                <w:w w:val="63"/>
                <w:sz w:val="24"/>
              </w:rPr>
              <w:t></w:t>
            </w:r>
          </w:p>
        </w:tc>
        <w:tc>
          <w:tcPr>
            <w:tcW w:w="3386" w:type="dxa"/>
          </w:tcPr>
          <w:p w:rsidR="00305654" w:rsidRDefault="00305654" w:rsidP="000916E7">
            <w:pPr>
              <w:pStyle w:val="TableParagraph"/>
              <w:spacing w:line="257" w:lineRule="exact"/>
              <w:ind w:left="236"/>
              <w:rPr>
                <w:sz w:val="24"/>
              </w:rPr>
            </w:pPr>
            <w:r>
              <w:rPr>
                <w:sz w:val="24"/>
              </w:rPr>
              <w:t>Physical</w:t>
            </w:r>
          </w:p>
        </w:tc>
        <w:tc>
          <w:tcPr>
            <w:tcW w:w="1382" w:type="dxa"/>
          </w:tcPr>
          <w:p w:rsidR="00305654" w:rsidRDefault="00305654" w:rsidP="000916E7">
            <w:pPr>
              <w:pStyle w:val="TableParagraph"/>
              <w:spacing w:line="257" w:lineRule="exact"/>
              <w:ind w:right="316"/>
              <w:jc w:val="right"/>
              <w:rPr>
                <w:rFonts w:ascii="Wingdings" w:hAnsi="Wingdings"/>
                <w:sz w:val="24"/>
              </w:rPr>
            </w:pPr>
            <w:r>
              <w:rPr>
                <w:rFonts w:ascii="Wingdings" w:hAnsi="Wingdings"/>
                <w:w w:val="63"/>
                <w:sz w:val="24"/>
              </w:rPr>
              <w:t></w:t>
            </w:r>
          </w:p>
        </w:tc>
        <w:tc>
          <w:tcPr>
            <w:tcW w:w="4867" w:type="dxa"/>
          </w:tcPr>
          <w:p w:rsidR="00305654" w:rsidRDefault="00305654" w:rsidP="000916E7">
            <w:pPr>
              <w:pStyle w:val="TableParagraph"/>
              <w:spacing w:line="257" w:lineRule="exact"/>
              <w:ind w:left="318"/>
              <w:rPr>
                <w:sz w:val="24"/>
              </w:rPr>
            </w:pPr>
            <w:r>
              <w:rPr>
                <w:sz w:val="24"/>
              </w:rPr>
              <w:t xml:space="preserve">Indirect (spreading stories/ </w:t>
            </w:r>
            <w:proofErr w:type="spellStart"/>
            <w:r>
              <w:rPr>
                <w:sz w:val="24"/>
              </w:rPr>
              <w:t>rumours</w:t>
            </w:r>
            <w:proofErr w:type="spellEnd"/>
            <w:r>
              <w:rPr>
                <w:sz w:val="24"/>
              </w:rPr>
              <w:t>, excluding</w:t>
            </w:r>
          </w:p>
        </w:tc>
      </w:tr>
      <w:tr w:rsidR="00305654" w:rsidTr="000916E7">
        <w:trPr>
          <w:trHeight w:val="260"/>
        </w:trPr>
        <w:tc>
          <w:tcPr>
            <w:tcW w:w="454" w:type="dxa"/>
          </w:tcPr>
          <w:p w:rsidR="00305654" w:rsidRDefault="00305654" w:rsidP="000916E7">
            <w:pPr>
              <w:pStyle w:val="TableParagraph"/>
              <w:rPr>
                <w:sz w:val="20"/>
              </w:rPr>
            </w:pPr>
          </w:p>
        </w:tc>
        <w:tc>
          <w:tcPr>
            <w:tcW w:w="3386" w:type="dxa"/>
          </w:tcPr>
          <w:p w:rsidR="00305654" w:rsidRDefault="00305654" w:rsidP="000916E7">
            <w:pPr>
              <w:pStyle w:val="TableParagraph"/>
              <w:rPr>
                <w:sz w:val="20"/>
              </w:rPr>
            </w:pPr>
          </w:p>
        </w:tc>
        <w:tc>
          <w:tcPr>
            <w:tcW w:w="1382" w:type="dxa"/>
          </w:tcPr>
          <w:p w:rsidR="00305654" w:rsidRDefault="00305654" w:rsidP="000916E7">
            <w:pPr>
              <w:pStyle w:val="TableParagraph"/>
              <w:rPr>
                <w:sz w:val="20"/>
              </w:rPr>
            </w:pPr>
          </w:p>
        </w:tc>
        <w:tc>
          <w:tcPr>
            <w:tcW w:w="4867" w:type="dxa"/>
          </w:tcPr>
          <w:p w:rsidR="00305654" w:rsidRDefault="00305654" w:rsidP="000916E7">
            <w:pPr>
              <w:pStyle w:val="TableParagraph"/>
              <w:spacing w:line="251" w:lineRule="exact"/>
              <w:ind w:left="318"/>
              <w:rPr>
                <w:sz w:val="24"/>
              </w:rPr>
            </w:pPr>
            <w:r>
              <w:rPr>
                <w:sz w:val="24"/>
              </w:rPr>
              <w:t>from groups)</w:t>
            </w:r>
          </w:p>
        </w:tc>
      </w:tr>
    </w:tbl>
    <w:p w:rsidR="00305654" w:rsidRDefault="00305654" w:rsidP="00305654">
      <w:pPr>
        <w:spacing w:line="251" w:lineRule="exact"/>
        <w:sectPr w:rsidR="00305654">
          <w:pgSz w:w="11910" w:h="16840"/>
          <w:pgMar w:top="980" w:right="440" w:bottom="900" w:left="440" w:header="0" w:footer="719" w:gutter="0"/>
          <w:cols w:space="720"/>
        </w:sectPr>
      </w:pPr>
    </w:p>
    <w:p w:rsidR="00305654" w:rsidRDefault="00305654" w:rsidP="00305654">
      <w:pPr>
        <w:rPr>
          <w:sz w:val="20"/>
        </w:rPr>
      </w:pPr>
      <w:r>
        <w:rPr>
          <w:noProof/>
          <w:sz w:val="22"/>
        </w:rPr>
        <w:lastRenderedPageBreak/>
        <mc:AlternateContent>
          <mc:Choice Requires="wpg">
            <w:drawing>
              <wp:anchor distT="0" distB="0" distL="114300" distR="114300" simplePos="0" relativeHeight="251673600" behindDoc="1" locked="0" layoutInCell="1" allowOverlap="1">
                <wp:simplePos x="0" y="0"/>
                <wp:positionH relativeFrom="page">
                  <wp:posOffset>356235</wp:posOffset>
                </wp:positionH>
                <wp:positionV relativeFrom="page">
                  <wp:posOffset>446405</wp:posOffset>
                </wp:positionV>
                <wp:extent cx="6851015" cy="4204335"/>
                <wp:effectExtent l="3810" t="8255" r="3175" b="6985"/>
                <wp:wrapNone/>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015" cy="4204335"/>
                          <a:chOff x="561" y="703"/>
                          <a:chExt cx="10789" cy="6621"/>
                        </a:xfrm>
                      </wpg:grpSpPr>
                      <wps:wsp>
                        <wps:cNvPr id="171" name="Line 51"/>
                        <wps:cNvCnPr/>
                        <wps:spPr bwMode="auto">
                          <a:xfrm>
                            <a:off x="571" y="713"/>
                            <a:ext cx="107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52"/>
                        <wps:cNvCnPr/>
                        <wps:spPr bwMode="auto">
                          <a:xfrm>
                            <a:off x="566" y="708"/>
                            <a:ext cx="0" cy="661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53"/>
                        <wps:cNvCnPr/>
                        <wps:spPr bwMode="auto">
                          <a:xfrm>
                            <a:off x="571" y="7314"/>
                            <a:ext cx="107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54"/>
                        <wps:cNvCnPr/>
                        <wps:spPr bwMode="auto">
                          <a:xfrm>
                            <a:off x="11345" y="708"/>
                            <a:ext cx="0" cy="661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Text Box 55"/>
                        <wps:cNvSpPr txBox="1">
                          <a:spLocks noChangeArrowheads="1"/>
                        </wps:cNvSpPr>
                        <wps:spPr bwMode="auto">
                          <a:xfrm>
                            <a:off x="674" y="726"/>
                            <a:ext cx="465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E7" w:rsidRDefault="000916E7" w:rsidP="00305654">
                              <w:pPr>
                                <w:spacing w:line="266" w:lineRule="exact"/>
                                <w:rPr>
                                  <w:b/>
                                </w:rPr>
                              </w:pPr>
                              <w:r>
                                <w:rPr>
                                  <w:b/>
                                </w:rPr>
                                <w:t xml:space="preserve">How long has the bullying been going on </w:t>
                              </w:r>
                              <w:proofErr w:type="gramStart"/>
                              <w:r>
                                <w:rPr>
                                  <w:b/>
                                </w:rPr>
                                <w:t>for</w:t>
                              </w:r>
                              <w:proofErr w:type="gramEnd"/>
                              <w:r>
                                <w:rPr>
                                  <w:b/>
                                </w:rPr>
                                <w:t>?</w:t>
                              </w:r>
                            </w:p>
                          </w:txbxContent>
                        </wps:txbx>
                        <wps:bodyPr rot="0" vert="horz" wrap="square" lIns="0" tIns="0" rIns="0" bIns="0" anchor="t" anchorCtr="0" upright="1">
                          <a:noAutofit/>
                        </wps:bodyPr>
                      </wps:wsp>
                      <wps:wsp>
                        <wps:cNvPr id="176" name="Text Box 56"/>
                        <wps:cNvSpPr txBox="1">
                          <a:spLocks noChangeArrowheads="1"/>
                        </wps:cNvSpPr>
                        <wps:spPr bwMode="auto">
                          <a:xfrm>
                            <a:off x="674" y="2383"/>
                            <a:ext cx="327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E7" w:rsidRDefault="000916E7" w:rsidP="00305654">
                              <w:pPr>
                                <w:spacing w:line="266" w:lineRule="exact"/>
                                <w:rPr>
                                  <w:b/>
                                </w:rPr>
                              </w:pPr>
                              <w:r>
                                <w:rPr>
                                  <w:b/>
                                </w:rPr>
                                <w:t>How does the complainant feel?</w:t>
                              </w:r>
                            </w:p>
                          </w:txbxContent>
                        </wps:txbx>
                        <wps:bodyPr rot="0" vert="horz" wrap="square" lIns="0" tIns="0" rIns="0" bIns="0" anchor="t" anchorCtr="0" upright="1">
                          <a:noAutofit/>
                        </wps:bodyPr>
                      </wps:wsp>
                      <wps:wsp>
                        <wps:cNvPr id="177" name="Text Box 57"/>
                        <wps:cNvSpPr txBox="1">
                          <a:spLocks noChangeArrowheads="1"/>
                        </wps:cNvSpPr>
                        <wps:spPr bwMode="auto">
                          <a:xfrm>
                            <a:off x="674" y="3996"/>
                            <a:ext cx="64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E7" w:rsidRDefault="000916E7" w:rsidP="00305654">
                              <w:pPr>
                                <w:spacing w:line="266" w:lineRule="exact"/>
                              </w:pPr>
                              <w:r>
                                <w:t>Notes: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 o:spid="_x0000_s1041" style="position:absolute;margin-left:28.05pt;margin-top:35.15pt;width:539.45pt;height:331.05pt;z-index:-251642880;mso-position-horizontal-relative:page;mso-position-vertical-relative:page" coordorigin="561,703" coordsize="10789,6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">
                <v:line id="Line 51" o:spid="_x0000_s1042" style="position:absolute;visibility:visible;mso-wrap-style:square" from="571,713" to="1134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hc28IAAADcAAAADwAAAGRycy9kb3ducmV2LnhtbERPTWvCQBC9C/6HZQRvurEHU1JXqYJa&#10;yElb0OOwO82GZmdDdpuk/75bEHqbx/uczW50jeipC7VnBatlBoJYe1NzpeDj/bh4BhEissHGMyn4&#10;oQC77XSywcL4gS/UX2MlUgiHAhXYGNtCyqAtOQxL3xIn7tN3DmOCXSVNh0MKd418yrK1dFhzarDY&#10;0sGS/rp+OwX9ubz3Ze5Rn2/l3urjqc6Hk1Lz2fj6AiLSGP/FD/ebSfPzF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hc28IAAADcAAAADwAAAAAAAAAAAAAA&#10;AAChAgAAZHJzL2Rvd25yZXYueG1sUEsFBgAAAAAEAAQA+QAAAJADAAAAAA==&#10;" strokeweight=".48pt"/>
                <v:line id="Line 52" o:spid="_x0000_s1043" style="position:absolute;visibility:visible;mso-wrap-style:square" from="566,708" to="566,7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rCrMIAAADcAAAADwAAAGRycy9kb3ducmV2LnhtbERPS2vCQBC+C/6HZYTedFMPjaSu0gpq&#10;IScf0B6H3Wk2NDsbsmuS/vtuQfA2H99z1tvRNaKnLtSeFTwvMhDE2puaKwXXy36+AhEissHGMyn4&#10;pQDbzXSyxsL4gU/Un2MlUgiHAhXYGNtCyqAtOQwL3xIn7tt3DmOCXSVNh0MKd41cZtmLdFhzarDY&#10;0s6S/jnfnIL+WH71Ze5RHz/Ld6v3hzofDko9zca3VxCRxvgQ390fJs3Pl/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rCrMIAAADcAAAADwAAAAAAAAAAAAAA&#10;AAChAgAAZHJzL2Rvd25yZXYueG1sUEsFBgAAAAAEAAQA+QAAAJADAAAAAA==&#10;" strokeweight=".48pt"/>
                <v:line id="Line 53" o:spid="_x0000_s1044" style="position:absolute;visibility:visible;mso-wrap-style:square" from="571,7314" to="11340,7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ZnN8IAAADcAAAADwAAAGRycy9kb3ducmV2LnhtbERPyWrDMBC9B/IPYgK9JXJbiI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ZnN8IAAADcAAAADwAAAAAAAAAAAAAA&#10;AAChAgAAZHJzL2Rvd25yZXYueG1sUEsFBgAAAAAEAAQA+QAAAJADAAAAAA==&#10;" strokeweight=".48pt"/>
                <v:line id="Line 54" o:spid="_x0000_s1045" style="position:absolute;visibility:visible;mso-wrap-style:square" from="11345,708" to="11345,7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Q8IAAADcAAAADwAAAGRycy9kb3ducmV2LnhtbERPyWrDMBC9B/IPYgK9JXJLi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Q8IAAADcAAAADwAAAAAAAAAAAAAA&#10;AAChAgAAZHJzL2Rvd25yZXYueG1sUEsFBgAAAAAEAAQA+QAAAJADAAAAAA==&#10;" strokeweight=".48pt"/>
                <v:shape id="Text Box 55" o:spid="_x0000_s1046" type="#_x0000_t202" style="position:absolute;left:674;top:726;width:4651;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CsMA&#10;AADcAAAADwAAAGRycy9kb3ducmV2LnhtbERPTWvCQBC9F/wPywi91Y2FWo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CsMAAADcAAAADwAAAAAAAAAAAAAAAACYAgAAZHJzL2Rv&#10;d25yZXYueG1sUEsFBgAAAAAEAAQA9QAAAIgDAAAAAA==&#10;" filled="f" stroked="f">
                  <v:textbox inset="0,0,0,0">
                    <w:txbxContent>
                      <w:p w:rsidR="000916E7" w:rsidRDefault="000916E7" w:rsidP="00305654">
                        <w:pPr>
                          <w:spacing w:line="266" w:lineRule="exact"/>
                          <w:rPr>
                            <w:b/>
                          </w:rPr>
                        </w:pPr>
                        <w:r>
                          <w:rPr>
                            <w:b/>
                          </w:rPr>
                          <w:t xml:space="preserve">How long has the bullying been going on </w:t>
                        </w:r>
                        <w:proofErr w:type="gramStart"/>
                        <w:r>
                          <w:rPr>
                            <w:b/>
                          </w:rPr>
                          <w:t>for</w:t>
                        </w:r>
                        <w:proofErr w:type="gramEnd"/>
                        <w:r>
                          <w:rPr>
                            <w:b/>
                          </w:rPr>
                          <w:t>?</w:t>
                        </w:r>
                      </w:p>
                    </w:txbxContent>
                  </v:textbox>
                </v:shape>
                <v:shape id="Text Box 56" o:spid="_x0000_s1047" type="#_x0000_t202" style="position:absolute;left:674;top:2383;width:327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0ffcIA&#10;AADcAAAADwAAAGRycy9kb3ducmV2LnhtbERPTWvCQBC9F/wPyxR6q5t6iDV1FREFoVCM8eBxmh2T&#10;xexszK6a/ntXKHibx/uc6by3jbhS541jBR/DBARx6bThSsG+WL9/gvABWWPjmBT8kYf5bPAyxUy7&#10;G+d03YVKxBD2GSqoQ2gzKX1Zk0U/dC1x5I6usxgi7CqpO7zFcNvIUZKk0qLh2FBjS8uaytPuYhUs&#10;DpyvzPnnd5sfc1MUk4S/05NSb6/94gtEoD48xf/ujY7zxy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R99wgAAANwAAAAPAAAAAAAAAAAAAAAAAJgCAABkcnMvZG93&#10;bnJldi54bWxQSwUGAAAAAAQABAD1AAAAhwMAAAAA&#10;" filled="f" stroked="f">
                  <v:textbox inset="0,0,0,0">
                    <w:txbxContent>
                      <w:p w:rsidR="000916E7" w:rsidRDefault="000916E7" w:rsidP="00305654">
                        <w:pPr>
                          <w:spacing w:line="266" w:lineRule="exact"/>
                          <w:rPr>
                            <w:b/>
                          </w:rPr>
                        </w:pPr>
                        <w:r>
                          <w:rPr>
                            <w:b/>
                          </w:rPr>
                          <w:t>How does the complainant feel?</w:t>
                        </w:r>
                      </w:p>
                    </w:txbxContent>
                  </v:textbox>
                </v:shape>
                <v:shape id="Text Box 57" o:spid="_x0000_s1048" type="#_x0000_t202" style="position:absolute;left:674;top:3996;width:64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65sIA&#10;AADcAAAADwAAAGRycy9kb3ducmV2LnhtbERPTYvCMBC9C/sfwix403Q9qNs1ioiCICzW7mGPs83Y&#10;BptJbaLWf78RBG/zeJ8zW3S2FldqvXGs4GOYgCAunDZcKvjJN4MpCB+QNdaOScGdPCzmb70Zptrd&#10;OKPrIZQihrBPUUEVQpNK6YuKLPqha4gjd3StxRBhW0rd4i2G21qOkmQsLRqODRU2tKqoOB0uVsHy&#10;l7O1OX//7bNjZvL8M+Hd+KRU/71bfoEI1IWX+One6jh/MoHH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brmwgAAANwAAAAPAAAAAAAAAAAAAAAAAJgCAABkcnMvZG93&#10;bnJldi54bWxQSwUGAAAAAAQABAD1AAAAhwMAAAAA&#10;" filled="f" stroked="f">
                  <v:textbox inset="0,0,0,0">
                    <w:txbxContent>
                      <w:p w:rsidR="000916E7" w:rsidRDefault="000916E7" w:rsidP="00305654">
                        <w:pPr>
                          <w:spacing w:line="266" w:lineRule="exact"/>
                        </w:pPr>
                        <w:r>
                          <w:t>Notes:</w:t>
                        </w:r>
                      </w:p>
                    </w:txbxContent>
                  </v:textbox>
                </v:shape>
                <w10:wrap anchorx="page" anchory="page"/>
              </v:group>
            </w:pict>
          </mc:Fallback>
        </mc:AlternateContent>
      </w:r>
    </w:p>
    <w:p w:rsidR="00305654" w:rsidRDefault="00305654" w:rsidP="00305654">
      <w:pPr>
        <w:rPr>
          <w:sz w:val="20"/>
        </w:rPr>
      </w:pPr>
    </w:p>
    <w:p w:rsidR="00305654" w:rsidRDefault="00305654" w:rsidP="00305654">
      <w:pPr>
        <w:rPr>
          <w:sz w:val="20"/>
        </w:rPr>
      </w:pPr>
    </w:p>
    <w:p w:rsidR="00305654" w:rsidRDefault="00305654" w:rsidP="00305654">
      <w:pPr>
        <w:rPr>
          <w:sz w:val="20"/>
        </w:rPr>
      </w:pPr>
    </w:p>
    <w:p w:rsidR="00305654" w:rsidRDefault="00305654" w:rsidP="00305654">
      <w:pPr>
        <w:rPr>
          <w:sz w:val="20"/>
        </w:rPr>
      </w:pPr>
    </w:p>
    <w:p w:rsidR="00305654" w:rsidRDefault="00305654" w:rsidP="00305654">
      <w:pPr>
        <w:rPr>
          <w:sz w:val="20"/>
        </w:rPr>
      </w:pPr>
    </w:p>
    <w:p w:rsidR="00305654" w:rsidRDefault="00305654" w:rsidP="00305654">
      <w:pPr>
        <w:rPr>
          <w:sz w:val="20"/>
        </w:rPr>
      </w:pPr>
    </w:p>
    <w:p w:rsidR="00305654" w:rsidRDefault="00305654" w:rsidP="00305654">
      <w:pPr>
        <w:rPr>
          <w:sz w:val="20"/>
        </w:rPr>
      </w:pPr>
    </w:p>
    <w:p w:rsidR="00305654" w:rsidRDefault="00305654" w:rsidP="00305654">
      <w:pPr>
        <w:rPr>
          <w:sz w:val="20"/>
        </w:rPr>
      </w:pPr>
    </w:p>
    <w:p w:rsidR="00305654" w:rsidRDefault="00305654" w:rsidP="00305654">
      <w:pPr>
        <w:spacing w:before="9"/>
        <w:rPr>
          <w:sz w:val="13"/>
        </w:rPr>
      </w:pPr>
    </w:p>
    <w:tbl>
      <w:tblPr>
        <w:tblW w:w="0" w:type="auto"/>
        <w:tblInd w:w="214" w:type="dxa"/>
        <w:tblLayout w:type="fixed"/>
        <w:tblCellMar>
          <w:left w:w="0" w:type="dxa"/>
          <w:right w:w="0" w:type="dxa"/>
        </w:tblCellMar>
        <w:tblLook w:val="01E0" w:firstRow="1" w:lastRow="1" w:firstColumn="1" w:lastColumn="1" w:noHBand="0" w:noVBand="0"/>
      </w:tblPr>
      <w:tblGrid>
        <w:gridCol w:w="1031"/>
        <w:gridCol w:w="908"/>
        <w:gridCol w:w="969"/>
        <w:gridCol w:w="969"/>
        <w:gridCol w:w="664"/>
        <w:gridCol w:w="610"/>
        <w:gridCol w:w="666"/>
        <w:gridCol w:w="969"/>
        <w:gridCol w:w="969"/>
        <w:gridCol w:w="906"/>
        <w:gridCol w:w="1034"/>
      </w:tblGrid>
      <w:tr w:rsidR="00305654" w:rsidTr="000916E7">
        <w:trPr>
          <w:trHeight w:val="500"/>
        </w:trPr>
        <w:tc>
          <w:tcPr>
            <w:tcW w:w="1031" w:type="dxa"/>
            <w:tcBorders>
              <w:bottom w:val="single" w:sz="4" w:space="0" w:color="000000"/>
            </w:tcBorders>
          </w:tcPr>
          <w:p w:rsidR="00305654" w:rsidRDefault="00305654" w:rsidP="000916E7">
            <w:pPr>
              <w:pStyle w:val="TableParagraph"/>
              <w:spacing w:line="485" w:lineRule="exact"/>
              <w:ind w:right="63"/>
              <w:jc w:val="center"/>
              <w:rPr>
                <w:rFonts w:ascii="Wingdings" w:hAnsi="Wingdings"/>
                <w:b/>
                <w:sz w:val="44"/>
              </w:rPr>
            </w:pPr>
            <w:r>
              <w:rPr>
                <w:rFonts w:ascii="Wingdings" w:hAnsi="Wingdings"/>
                <w:b/>
                <w:w w:val="99"/>
                <w:sz w:val="44"/>
              </w:rPr>
              <w:t></w:t>
            </w:r>
          </w:p>
        </w:tc>
        <w:tc>
          <w:tcPr>
            <w:tcW w:w="908" w:type="dxa"/>
            <w:tcBorders>
              <w:bottom w:val="single" w:sz="4" w:space="0" w:color="000000"/>
            </w:tcBorders>
          </w:tcPr>
          <w:p w:rsidR="00305654" w:rsidRDefault="00305654" w:rsidP="000916E7">
            <w:pPr>
              <w:pStyle w:val="TableParagraph"/>
              <w:rPr>
                <w:sz w:val="24"/>
              </w:rPr>
            </w:pPr>
          </w:p>
        </w:tc>
        <w:tc>
          <w:tcPr>
            <w:tcW w:w="969" w:type="dxa"/>
            <w:tcBorders>
              <w:bottom w:val="single" w:sz="4" w:space="0" w:color="000000"/>
            </w:tcBorders>
          </w:tcPr>
          <w:p w:rsidR="00305654" w:rsidRDefault="00305654" w:rsidP="000916E7">
            <w:pPr>
              <w:pStyle w:val="TableParagraph"/>
              <w:rPr>
                <w:sz w:val="24"/>
              </w:rPr>
            </w:pPr>
          </w:p>
        </w:tc>
        <w:tc>
          <w:tcPr>
            <w:tcW w:w="969" w:type="dxa"/>
            <w:tcBorders>
              <w:bottom w:val="single" w:sz="4" w:space="0" w:color="000000"/>
            </w:tcBorders>
          </w:tcPr>
          <w:p w:rsidR="00305654" w:rsidRDefault="00305654" w:rsidP="000916E7">
            <w:pPr>
              <w:pStyle w:val="TableParagraph"/>
              <w:rPr>
                <w:sz w:val="24"/>
              </w:rPr>
            </w:pPr>
          </w:p>
        </w:tc>
        <w:tc>
          <w:tcPr>
            <w:tcW w:w="664" w:type="dxa"/>
            <w:tcBorders>
              <w:bottom w:val="single" w:sz="4" w:space="0" w:color="000000"/>
            </w:tcBorders>
          </w:tcPr>
          <w:p w:rsidR="00305654" w:rsidRDefault="00305654" w:rsidP="000916E7">
            <w:pPr>
              <w:pStyle w:val="TableParagraph"/>
              <w:rPr>
                <w:sz w:val="24"/>
              </w:rPr>
            </w:pPr>
          </w:p>
        </w:tc>
        <w:tc>
          <w:tcPr>
            <w:tcW w:w="610" w:type="dxa"/>
            <w:tcBorders>
              <w:bottom w:val="single" w:sz="4" w:space="0" w:color="000000"/>
            </w:tcBorders>
          </w:tcPr>
          <w:p w:rsidR="00305654" w:rsidRDefault="00305654" w:rsidP="000916E7">
            <w:pPr>
              <w:pStyle w:val="TableParagraph"/>
              <w:spacing w:line="485" w:lineRule="exact"/>
              <w:ind w:left="118"/>
              <w:rPr>
                <w:rFonts w:ascii="Wingdings" w:hAnsi="Wingdings"/>
                <w:b/>
                <w:sz w:val="44"/>
              </w:rPr>
            </w:pPr>
            <w:r>
              <w:rPr>
                <w:rFonts w:ascii="Wingdings" w:hAnsi="Wingdings"/>
                <w:b/>
                <w:w w:val="99"/>
                <w:sz w:val="44"/>
              </w:rPr>
              <w:t></w:t>
            </w:r>
          </w:p>
        </w:tc>
        <w:tc>
          <w:tcPr>
            <w:tcW w:w="666" w:type="dxa"/>
            <w:tcBorders>
              <w:bottom w:val="single" w:sz="4" w:space="0" w:color="000000"/>
            </w:tcBorders>
          </w:tcPr>
          <w:p w:rsidR="00305654" w:rsidRDefault="00305654" w:rsidP="000916E7">
            <w:pPr>
              <w:pStyle w:val="TableParagraph"/>
              <w:rPr>
                <w:sz w:val="24"/>
              </w:rPr>
            </w:pPr>
          </w:p>
        </w:tc>
        <w:tc>
          <w:tcPr>
            <w:tcW w:w="969" w:type="dxa"/>
            <w:tcBorders>
              <w:bottom w:val="single" w:sz="4" w:space="0" w:color="000000"/>
            </w:tcBorders>
          </w:tcPr>
          <w:p w:rsidR="00305654" w:rsidRDefault="00305654" w:rsidP="000916E7">
            <w:pPr>
              <w:pStyle w:val="TableParagraph"/>
              <w:rPr>
                <w:sz w:val="24"/>
              </w:rPr>
            </w:pPr>
          </w:p>
        </w:tc>
        <w:tc>
          <w:tcPr>
            <w:tcW w:w="969" w:type="dxa"/>
            <w:tcBorders>
              <w:bottom w:val="single" w:sz="4" w:space="0" w:color="000000"/>
            </w:tcBorders>
          </w:tcPr>
          <w:p w:rsidR="00305654" w:rsidRDefault="00305654" w:rsidP="000916E7">
            <w:pPr>
              <w:pStyle w:val="TableParagraph"/>
              <w:rPr>
                <w:sz w:val="24"/>
              </w:rPr>
            </w:pPr>
          </w:p>
        </w:tc>
        <w:tc>
          <w:tcPr>
            <w:tcW w:w="906" w:type="dxa"/>
            <w:tcBorders>
              <w:bottom w:val="single" w:sz="4" w:space="0" w:color="000000"/>
            </w:tcBorders>
          </w:tcPr>
          <w:p w:rsidR="00305654" w:rsidRDefault="00305654" w:rsidP="000916E7">
            <w:pPr>
              <w:pStyle w:val="TableParagraph"/>
              <w:rPr>
                <w:sz w:val="24"/>
              </w:rPr>
            </w:pPr>
          </w:p>
        </w:tc>
        <w:tc>
          <w:tcPr>
            <w:tcW w:w="1034" w:type="dxa"/>
            <w:tcBorders>
              <w:bottom w:val="single" w:sz="4" w:space="0" w:color="000000"/>
            </w:tcBorders>
          </w:tcPr>
          <w:p w:rsidR="00305654" w:rsidRDefault="00305654" w:rsidP="000916E7">
            <w:pPr>
              <w:pStyle w:val="TableParagraph"/>
              <w:spacing w:line="485" w:lineRule="exact"/>
              <w:ind w:right="300"/>
              <w:jc w:val="right"/>
              <w:rPr>
                <w:rFonts w:ascii="Wingdings" w:hAnsi="Wingdings"/>
                <w:b/>
                <w:sz w:val="44"/>
              </w:rPr>
            </w:pPr>
            <w:r>
              <w:rPr>
                <w:rFonts w:ascii="Wingdings" w:hAnsi="Wingdings"/>
                <w:b/>
                <w:w w:val="99"/>
                <w:sz w:val="44"/>
              </w:rPr>
              <w:t></w:t>
            </w:r>
          </w:p>
        </w:tc>
      </w:tr>
      <w:tr w:rsidR="00305654" w:rsidTr="000916E7">
        <w:trPr>
          <w:trHeight w:val="260"/>
        </w:trPr>
        <w:tc>
          <w:tcPr>
            <w:tcW w:w="1031" w:type="dxa"/>
            <w:tcBorders>
              <w:top w:val="single" w:sz="4" w:space="0" w:color="000000"/>
            </w:tcBorders>
          </w:tcPr>
          <w:p w:rsidR="00305654" w:rsidRDefault="00305654" w:rsidP="000916E7">
            <w:pPr>
              <w:pStyle w:val="TableParagraph"/>
              <w:spacing w:line="248" w:lineRule="exact"/>
              <w:ind w:right="59"/>
              <w:jc w:val="center"/>
              <w:rPr>
                <w:sz w:val="24"/>
              </w:rPr>
            </w:pPr>
            <w:r>
              <w:rPr>
                <w:sz w:val="24"/>
              </w:rPr>
              <w:t>1</w:t>
            </w:r>
          </w:p>
        </w:tc>
        <w:tc>
          <w:tcPr>
            <w:tcW w:w="908" w:type="dxa"/>
            <w:tcBorders>
              <w:top w:val="single" w:sz="4" w:space="0" w:color="000000"/>
            </w:tcBorders>
          </w:tcPr>
          <w:p w:rsidR="00305654" w:rsidRDefault="00305654" w:rsidP="000916E7">
            <w:pPr>
              <w:pStyle w:val="TableParagraph"/>
              <w:spacing w:line="248" w:lineRule="exact"/>
              <w:ind w:right="59"/>
              <w:jc w:val="center"/>
              <w:rPr>
                <w:sz w:val="24"/>
              </w:rPr>
            </w:pPr>
            <w:r>
              <w:rPr>
                <w:sz w:val="24"/>
              </w:rPr>
              <w:t>2</w:t>
            </w:r>
          </w:p>
        </w:tc>
        <w:tc>
          <w:tcPr>
            <w:tcW w:w="969" w:type="dxa"/>
            <w:tcBorders>
              <w:top w:val="single" w:sz="4" w:space="0" w:color="000000"/>
            </w:tcBorders>
          </w:tcPr>
          <w:p w:rsidR="00305654" w:rsidRDefault="00305654" w:rsidP="000916E7">
            <w:pPr>
              <w:pStyle w:val="TableParagraph"/>
              <w:spacing w:line="248" w:lineRule="exact"/>
              <w:jc w:val="center"/>
              <w:rPr>
                <w:sz w:val="24"/>
              </w:rPr>
            </w:pPr>
            <w:r>
              <w:rPr>
                <w:sz w:val="24"/>
              </w:rPr>
              <w:t>3</w:t>
            </w:r>
          </w:p>
        </w:tc>
        <w:tc>
          <w:tcPr>
            <w:tcW w:w="969" w:type="dxa"/>
            <w:tcBorders>
              <w:top w:val="single" w:sz="4" w:space="0" w:color="000000"/>
            </w:tcBorders>
          </w:tcPr>
          <w:p w:rsidR="00305654" w:rsidRDefault="00305654" w:rsidP="000916E7">
            <w:pPr>
              <w:pStyle w:val="TableParagraph"/>
              <w:spacing w:line="248" w:lineRule="exact"/>
              <w:jc w:val="center"/>
              <w:rPr>
                <w:sz w:val="24"/>
              </w:rPr>
            </w:pPr>
            <w:r>
              <w:rPr>
                <w:sz w:val="24"/>
              </w:rPr>
              <w:t>4</w:t>
            </w:r>
          </w:p>
        </w:tc>
        <w:tc>
          <w:tcPr>
            <w:tcW w:w="664" w:type="dxa"/>
            <w:tcBorders>
              <w:top w:val="single" w:sz="4" w:space="0" w:color="000000"/>
            </w:tcBorders>
          </w:tcPr>
          <w:p w:rsidR="00305654" w:rsidRDefault="00305654" w:rsidP="000916E7">
            <w:pPr>
              <w:pStyle w:val="TableParagraph"/>
              <w:spacing w:line="248" w:lineRule="exact"/>
              <w:ind w:left="424"/>
              <w:rPr>
                <w:sz w:val="24"/>
              </w:rPr>
            </w:pPr>
            <w:r>
              <w:rPr>
                <w:sz w:val="24"/>
              </w:rPr>
              <w:t>5</w:t>
            </w:r>
          </w:p>
        </w:tc>
        <w:tc>
          <w:tcPr>
            <w:tcW w:w="610" w:type="dxa"/>
            <w:tcBorders>
              <w:top w:val="single" w:sz="4" w:space="0" w:color="000000"/>
            </w:tcBorders>
          </w:tcPr>
          <w:p w:rsidR="00305654" w:rsidRDefault="00305654" w:rsidP="000916E7">
            <w:pPr>
              <w:pStyle w:val="TableParagraph"/>
              <w:rPr>
                <w:sz w:val="18"/>
              </w:rPr>
            </w:pPr>
          </w:p>
        </w:tc>
        <w:tc>
          <w:tcPr>
            <w:tcW w:w="666" w:type="dxa"/>
            <w:tcBorders>
              <w:top w:val="single" w:sz="4" w:space="0" w:color="000000"/>
            </w:tcBorders>
          </w:tcPr>
          <w:p w:rsidR="00305654" w:rsidRDefault="00305654" w:rsidP="000916E7">
            <w:pPr>
              <w:pStyle w:val="TableParagraph"/>
              <w:spacing w:line="248" w:lineRule="exact"/>
              <w:ind w:left="121"/>
              <w:rPr>
                <w:sz w:val="24"/>
              </w:rPr>
            </w:pPr>
            <w:r>
              <w:rPr>
                <w:sz w:val="24"/>
              </w:rPr>
              <w:t>6</w:t>
            </w:r>
          </w:p>
        </w:tc>
        <w:tc>
          <w:tcPr>
            <w:tcW w:w="969" w:type="dxa"/>
            <w:tcBorders>
              <w:top w:val="single" w:sz="4" w:space="0" w:color="000000"/>
            </w:tcBorders>
          </w:tcPr>
          <w:p w:rsidR="00305654" w:rsidRDefault="00305654" w:rsidP="000916E7">
            <w:pPr>
              <w:pStyle w:val="TableParagraph"/>
              <w:spacing w:line="248" w:lineRule="exact"/>
              <w:jc w:val="center"/>
              <w:rPr>
                <w:sz w:val="24"/>
              </w:rPr>
            </w:pPr>
            <w:r>
              <w:rPr>
                <w:sz w:val="24"/>
              </w:rPr>
              <w:t>7</w:t>
            </w:r>
          </w:p>
        </w:tc>
        <w:tc>
          <w:tcPr>
            <w:tcW w:w="969" w:type="dxa"/>
            <w:tcBorders>
              <w:top w:val="single" w:sz="4" w:space="0" w:color="000000"/>
            </w:tcBorders>
          </w:tcPr>
          <w:p w:rsidR="00305654" w:rsidRDefault="00305654" w:rsidP="000916E7">
            <w:pPr>
              <w:pStyle w:val="TableParagraph"/>
              <w:spacing w:line="248" w:lineRule="exact"/>
              <w:jc w:val="center"/>
              <w:rPr>
                <w:sz w:val="24"/>
              </w:rPr>
            </w:pPr>
            <w:r>
              <w:rPr>
                <w:sz w:val="24"/>
              </w:rPr>
              <w:t>8</w:t>
            </w:r>
          </w:p>
        </w:tc>
        <w:tc>
          <w:tcPr>
            <w:tcW w:w="906" w:type="dxa"/>
            <w:tcBorders>
              <w:top w:val="single" w:sz="4" w:space="0" w:color="000000"/>
            </w:tcBorders>
          </w:tcPr>
          <w:p w:rsidR="00305654" w:rsidRDefault="00305654" w:rsidP="000916E7">
            <w:pPr>
              <w:pStyle w:val="TableParagraph"/>
              <w:spacing w:line="248" w:lineRule="exact"/>
              <w:ind w:left="63"/>
              <w:jc w:val="center"/>
              <w:rPr>
                <w:sz w:val="24"/>
              </w:rPr>
            </w:pPr>
            <w:r>
              <w:rPr>
                <w:sz w:val="24"/>
              </w:rPr>
              <w:t>9</w:t>
            </w:r>
          </w:p>
        </w:tc>
        <w:tc>
          <w:tcPr>
            <w:tcW w:w="1034" w:type="dxa"/>
            <w:tcBorders>
              <w:top w:val="single" w:sz="4" w:space="0" w:color="000000"/>
            </w:tcBorders>
          </w:tcPr>
          <w:p w:rsidR="00305654" w:rsidRDefault="00305654" w:rsidP="000916E7">
            <w:pPr>
              <w:pStyle w:val="TableParagraph"/>
              <w:spacing w:line="248" w:lineRule="exact"/>
              <w:ind w:right="363"/>
              <w:jc w:val="right"/>
              <w:rPr>
                <w:sz w:val="24"/>
              </w:rPr>
            </w:pPr>
            <w:r>
              <w:rPr>
                <w:sz w:val="24"/>
              </w:rPr>
              <w:t>10</w:t>
            </w:r>
          </w:p>
        </w:tc>
      </w:tr>
    </w:tbl>
    <w:p w:rsidR="00305654" w:rsidRDefault="00305654" w:rsidP="00305654">
      <w:pPr>
        <w:rPr>
          <w:sz w:val="20"/>
        </w:rPr>
      </w:pPr>
    </w:p>
    <w:p w:rsidR="00305654" w:rsidRDefault="00305654" w:rsidP="00305654">
      <w:pPr>
        <w:rPr>
          <w:sz w:val="20"/>
        </w:rPr>
      </w:pPr>
    </w:p>
    <w:p w:rsidR="00305654" w:rsidRDefault="00305654" w:rsidP="00305654">
      <w:pPr>
        <w:rPr>
          <w:sz w:val="20"/>
        </w:rPr>
      </w:pPr>
    </w:p>
    <w:p w:rsidR="00305654" w:rsidRDefault="00305654" w:rsidP="00305654">
      <w:pPr>
        <w:rPr>
          <w:sz w:val="20"/>
        </w:rPr>
      </w:pPr>
    </w:p>
    <w:p w:rsidR="00305654" w:rsidRDefault="00305654" w:rsidP="00305654">
      <w:pPr>
        <w:rPr>
          <w:sz w:val="20"/>
        </w:rPr>
      </w:pPr>
    </w:p>
    <w:p w:rsidR="00305654" w:rsidRDefault="00305654" w:rsidP="00305654">
      <w:pPr>
        <w:rPr>
          <w:sz w:val="20"/>
        </w:rPr>
      </w:pPr>
    </w:p>
    <w:p w:rsidR="00305654" w:rsidRDefault="00305654" w:rsidP="00305654">
      <w:pPr>
        <w:rPr>
          <w:sz w:val="20"/>
        </w:rPr>
      </w:pPr>
    </w:p>
    <w:p w:rsidR="00305654" w:rsidRDefault="00305654" w:rsidP="00305654">
      <w:pPr>
        <w:rPr>
          <w:sz w:val="20"/>
        </w:rPr>
      </w:pPr>
    </w:p>
    <w:p w:rsidR="00305654" w:rsidRDefault="00305654" w:rsidP="00305654">
      <w:pPr>
        <w:rPr>
          <w:sz w:val="20"/>
        </w:rPr>
      </w:pPr>
    </w:p>
    <w:p w:rsidR="00305654" w:rsidRDefault="00305654" w:rsidP="00305654">
      <w:pPr>
        <w:rPr>
          <w:sz w:val="20"/>
        </w:rPr>
      </w:pPr>
    </w:p>
    <w:p w:rsidR="00305654" w:rsidRDefault="00305654" w:rsidP="00305654">
      <w:pPr>
        <w:rPr>
          <w:sz w:val="20"/>
        </w:rPr>
      </w:pPr>
    </w:p>
    <w:p w:rsidR="00305654" w:rsidRDefault="00305654" w:rsidP="00305654">
      <w:pPr>
        <w:rPr>
          <w:sz w:val="20"/>
        </w:rPr>
      </w:pPr>
    </w:p>
    <w:p w:rsidR="00305654" w:rsidRDefault="00305654" w:rsidP="00305654">
      <w:pPr>
        <w:rPr>
          <w:sz w:val="20"/>
        </w:rPr>
      </w:pPr>
    </w:p>
    <w:p w:rsidR="00305654" w:rsidRDefault="00305654" w:rsidP="00305654">
      <w:pPr>
        <w:rPr>
          <w:sz w:val="20"/>
        </w:rPr>
      </w:pPr>
    </w:p>
    <w:p w:rsidR="00305654" w:rsidRDefault="00305654" w:rsidP="00305654">
      <w:pPr>
        <w:rPr>
          <w:sz w:val="20"/>
        </w:rPr>
      </w:pPr>
    </w:p>
    <w:p w:rsidR="00305654" w:rsidRDefault="00305654" w:rsidP="00305654">
      <w:pPr>
        <w:rPr>
          <w:sz w:val="20"/>
        </w:rPr>
      </w:pPr>
    </w:p>
    <w:p w:rsidR="00305654" w:rsidRDefault="00305654" w:rsidP="00305654">
      <w:pPr>
        <w:spacing w:before="4"/>
        <w:rPr>
          <w:sz w:val="14"/>
        </w:rPr>
      </w:pPr>
      <w:r>
        <w:rPr>
          <w:noProof/>
          <w:sz w:val="22"/>
        </w:rPr>
        <mc:AlternateContent>
          <mc:Choice Requires="wps">
            <w:drawing>
              <wp:anchor distT="0" distB="0" distL="0" distR="0" simplePos="0" relativeHeight="251662336" behindDoc="0" locked="0" layoutInCell="1" allowOverlap="1">
                <wp:simplePos x="0" y="0"/>
                <wp:positionH relativeFrom="page">
                  <wp:posOffset>359410</wp:posOffset>
                </wp:positionH>
                <wp:positionV relativeFrom="paragraph">
                  <wp:posOffset>133350</wp:posOffset>
                </wp:positionV>
                <wp:extent cx="6844665" cy="2109470"/>
                <wp:effectExtent l="6985" t="5080" r="6350" b="9525"/>
                <wp:wrapTopAndBottom/>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665" cy="21094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916E7" w:rsidRDefault="000916E7" w:rsidP="00305654">
                            <w:pPr>
                              <w:pStyle w:val="BodyText"/>
                              <w:spacing w:line="273" w:lineRule="exact"/>
                              <w:ind w:left="103"/>
                            </w:pPr>
                            <w:r>
                              <w:t>Parents/Carers contacted (date and outcome)</w:t>
                            </w:r>
                            <w:proofErr w:type="gramStart"/>
                            <w: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9" type="#_x0000_t202" style="position:absolute;margin-left:28.3pt;margin-top:10.5pt;width:538.95pt;height:166.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" filled="f" strokeweight=".48pt">
                <v:textbox inset="0,0,0,0">
                  <w:txbxContent>
                    <w:p w:rsidR="000916E7" w:rsidRDefault="000916E7" w:rsidP="00305654">
                      <w:pPr>
                        <w:pStyle w:val="BodyText"/>
                        <w:spacing w:line="273" w:lineRule="exact"/>
                        <w:ind w:left="103"/>
                      </w:pPr>
                      <w:r>
                        <w:t>Parents/Carers contacted (date and outcome)</w:t>
                      </w:r>
                      <w:proofErr w:type="gramStart"/>
                      <w:r>
                        <w:t>?</w:t>
                      </w:r>
                      <w:proofErr w:type="gramEnd"/>
                    </w:p>
                  </w:txbxContent>
                </v:textbox>
                <w10:wrap type="topAndBottom" anchorx="page"/>
              </v:shape>
            </w:pict>
          </mc:Fallback>
        </mc:AlternateContent>
      </w:r>
      <w:r>
        <w:rPr>
          <w:noProof/>
          <w:sz w:val="22"/>
        </w:rPr>
        <mc:AlternateContent>
          <mc:Choice Requires="wps">
            <w:drawing>
              <wp:anchor distT="0" distB="0" distL="0" distR="0" simplePos="0" relativeHeight="251663360" behindDoc="0" locked="0" layoutInCell="1" allowOverlap="1">
                <wp:simplePos x="0" y="0"/>
                <wp:positionH relativeFrom="page">
                  <wp:posOffset>359410</wp:posOffset>
                </wp:positionH>
                <wp:positionV relativeFrom="paragraph">
                  <wp:posOffset>2423795</wp:posOffset>
                </wp:positionV>
                <wp:extent cx="6844665" cy="2110105"/>
                <wp:effectExtent l="6985" t="9525" r="6350" b="13970"/>
                <wp:wrapTopAndBottom/>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665" cy="21101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916E7" w:rsidRDefault="000916E7" w:rsidP="00305654">
                            <w:pPr>
                              <w:pStyle w:val="BodyText"/>
                              <w:spacing w:line="273" w:lineRule="exact"/>
                              <w:ind w:left="163"/>
                            </w:pPr>
                            <w:r>
                              <w:t>Strategies for complainant: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0" type="#_x0000_t202" style="position:absolute;margin-left:28.3pt;margin-top:190.85pt;width:538.95pt;height:166.1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" filled="f" strokeweight=".48pt">
                <v:textbox inset="0,0,0,0">
                  <w:txbxContent>
                    <w:p w:rsidR="000916E7" w:rsidRDefault="000916E7" w:rsidP="00305654">
                      <w:pPr>
                        <w:pStyle w:val="BodyText"/>
                        <w:spacing w:line="273" w:lineRule="exact"/>
                        <w:ind w:left="163"/>
                      </w:pPr>
                      <w:r>
                        <w:t>Strategies for complainant:</w:t>
                      </w:r>
                    </w:p>
                  </w:txbxContent>
                </v:textbox>
                <w10:wrap type="topAndBottom" anchorx="page"/>
              </v:shape>
            </w:pict>
          </mc:Fallback>
        </mc:AlternateContent>
      </w:r>
    </w:p>
    <w:p w:rsidR="00305654" w:rsidRDefault="00305654" w:rsidP="00305654">
      <w:pPr>
        <w:rPr>
          <w:sz w:val="18"/>
        </w:rPr>
      </w:pPr>
    </w:p>
    <w:p w:rsidR="00305654" w:rsidRDefault="00305654" w:rsidP="00305654">
      <w:pPr>
        <w:rPr>
          <w:sz w:val="18"/>
        </w:rPr>
        <w:sectPr w:rsidR="00305654">
          <w:pgSz w:w="11910" w:h="16840"/>
          <w:pgMar w:top="680" w:right="440" w:bottom="960" w:left="460" w:header="0" w:footer="719" w:gutter="0"/>
          <w:cols w:space="720"/>
        </w:sectPr>
      </w:pPr>
    </w:p>
    <w:p w:rsidR="00305654" w:rsidRDefault="00305654" w:rsidP="00305654">
      <w:pPr>
        <w:ind w:left="121"/>
        <w:rPr>
          <w:sz w:val="20"/>
        </w:rPr>
      </w:pPr>
      <w:r>
        <w:rPr>
          <w:spacing w:val="-49"/>
          <w:sz w:val="20"/>
        </w:rPr>
        <w:lastRenderedPageBreak/>
        <w:t xml:space="preserve"> </w:t>
      </w:r>
      <w:r>
        <w:rPr>
          <w:noProof/>
          <w:spacing w:val="-49"/>
          <w:sz w:val="20"/>
        </w:rPr>
        <mc:AlternateContent>
          <mc:Choice Requires="wps">
            <w:drawing>
              <wp:inline distT="0" distB="0" distL="0" distR="0">
                <wp:extent cx="6844665" cy="1890395"/>
                <wp:effectExtent l="13970" t="6350" r="8890" b="8255"/>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665" cy="18903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916E7" w:rsidRDefault="000916E7" w:rsidP="00305654">
                            <w:pPr>
                              <w:pStyle w:val="BodyText"/>
                              <w:spacing w:line="275" w:lineRule="exact"/>
                              <w:ind w:left="103"/>
                            </w:pPr>
                            <w:r>
                              <w:t>Sanctions/strategies for perpetrator/s:</w:t>
                            </w:r>
                          </w:p>
                        </w:txbxContent>
                      </wps:txbx>
                      <wps:bodyPr rot="0" vert="horz" wrap="square" lIns="0" tIns="0" rIns="0" bIns="0" anchor="t" anchorCtr="0" upright="1">
                        <a:noAutofit/>
                      </wps:bodyPr>
                    </wps:wsp>
                  </a:graphicData>
                </a:graphic>
              </wp:inline>
            </w:drawing>
          </mc:Choice>
          <mc:Fallback>
            <w:pict>
              <v:shape id="Text Box 167" o:spid="_x0000_s1051" type="#_x0000_t202" style="width:538.95pt;height:14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" filled="f" strokeweight=".48pt">
                <v:textbox inset="0,0,0,0">
                  <w:txbxContent>
                    <w:p w:rsidR="000916E7" w:rsidRDefault="000916E7" w:rsidP="00305654">
                      <w:pPr>
                        <w:pStyle w:val="BodyText"/>
                        <w:spacing w:line="275" w:lineRule="exact"/>
                        <w:ind w:left="103"/>
                      </w:pPr>
                      <w:r>
                        <w:t>Sanctions/strategies for perpetrator/s:</w:t>
                      </w:r>
                    </w:p>
                  </w:txbxContent>
                </v:textbox>
                <w10:anchorlock/>
              </v:shape>
            </w:pict>
          </mc:Fallback>
        </mc:AlternateContent>
      </w:r>
    </w:p>
    <w:p w:rsidR="00305654" w:rsidRDefault="00305654" w:rsidP="00305654">
      <w:pPr>
        <w:spacing w:before="3"/>
        <w:rPr>
          <w:sz w:val="16"/>
        </w:rPr>
      </w:pPr>
      <w:r>
        <w:rPr>
          <w:noProof/>
          <w:sz w:val="22"/>
        </w:rPr>
        <mc:AlternateContent>
          <mc:Choice Requires="wps">
            <w:drawing>
              <wp:anchor distT="0" distB="0" distL="0" distR="0" simplePos="0" relativeHeight="251664384" behindDoc="0" locked="0" layoutInCell="1" allowOverlap="1">
                <wp:simplePos x="0" y="0"/>
                <wp:positionH relativeFrom="page">
                  <wp:posOffset>359410</wp:posOffset>
                </wp:positionH>
                <wp:positionV relativeFrom="paragraph">
                  <wp:posOffset>146685</wp:posOffset>
                </wp:positionV>
                <wp:extent cx="6844665" cy="2811145"/>
                <wp:effectExtent l="6985" t="10160" r="6350" b="7620"/>
                <wp:wrapTopAndBottom/>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665" cy="28111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916E7" w:rsidRDefault="000916E7" w:rsidP="00305654">
                            <w:pPr>
                              <w:pStyle w:val="BodyText"/>
                              <w:spacing w:line="273" w:lineRule="exact"/>
                              <w:ind w:left="103"/>
                            </w:pPr>
                            <w:r>
                              <w:t>Outline of meeting between complainant and perpetrator (if appropriate):</w:t>
                            </w:r>
                          </w:p>
                          <w:p w:rsidR="000916E7" w:rsidRDefault="000916E7" w:rsidP="00305654">
                            <w:pPr>
                              <w:rPr>
                                <w:sz w:val="26"/>
                              </w:rPr>
                            </w:pPr>
                          </w:p>
                          <w:p w:rsidR="000916E7" w:rsidRDefault="000916E7" w:rsidP="00305654">
                            <w:pPr>
                              <w:rPr>
                                <w:sz w:val="26"/>
                              </w:rPr>
                            </w:pPr>
                          </w:p>
                          <w:p w:rsidR="000916E7" w:rsidRDefault="000916E7" w:rsidP="00305654">
                            <w:pPr>
                              <w:rPr>
                                <w:sz w:val="26"/>
                              </w:rPr>
                            </w:pPr>
                          </w:p>
                          <w:p w:rsidR="000916E7" w:rsidRDefault="000916E7" w:rsidP="00305654">
                            <w:pPr>
                              <w:rPr>
                                <w:sz w:val="26"/>
                              </w:rPr>
                            </w:pPr>
                          </w:p>
                          <w:p w:rsidR="000916E7" w:rsidRDefault="000916E7" w:rsidP="00305654">
                            <w:pPr>
                              <w:rPr>
                                <w:sz w:val="26"/>
                              </w:rPr>
                            </w:pPr>
                          </w:p>
                          <w:p w:rsidR="000916E7" w:rsidRDefault="000916E7" w:rsidP="00305654">
                            <w:pPr>
                              <w:rPr>
                                <w:sz w:val="38"/>
                              </w:rPr>
                            </w:pPr>
                          </w:p>
                          <w:p w:rsidR="000916E7" w:rsidRDefault="000916E7" w:rsidP="00305654">
                            <w:pPr>
                              <w:pStyle w:val="BodyText"/>
                              <w:ind w:left="103"/>
                            </w:pPr>
                            <w:r>
                              <w:t>Agreed ways forward (if different to actions outlined 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52" type="#_x0000_t202" style="position:absolute;margin-left:28.3pt;margin-top:11.55pt;width:538.95pt;height:221.3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" filled="f" strokeweight=".48pt">
                <v:textbox inset="0,0,0,0">
                  <w:txbxContent>
                    <w:p w:rsidR="000916E7" w:rsidRDefault="000916E7" w:rsidP="00305654">
                      <w:pPr>
                        <w:pStyle w:val="BodyText"/>
                        <w:spacing w:line="273" w:lineRule="exact"/>
                        <w:ind w:left="103"/>
                      </w:pPr>
                      <w:r>
                        <w:t>Outline of meeting between complainant and perpetrator (if appropriate):</w:t>
                      </w:r>
                    </w:p>
                    <w:p w:rsidR="000916E7" w:rsidRDefault="000916E7" w:rsidP="00305654">
                      <w:pPr>
                        <w:rPr>
                          <w:sz w:val="26"/>
                        </w:rPr>
                      </w:pPr>
                    </w:p>
                    <w:p w:rsidR="000916E7" w:rsidRDefault="000916E7" w:rsidP="00305654">
                      <w:pPr>
                        <w:rPr>
                          <w:sz w:val="26"/>
                        </w:rPr>
                      </w:pPr>
                    </w:p>
                    <w:p w:rsidR="000916E7" w:rsidRDefault="000916E7" w:rsidP="00305654">
                      <w:pPr>
                        <w:rPr>
                          <w:sz w:val="26"/>
                        </w:rPr>
                      </w:pPr>
                    </w:p>
                    <w:p w:rsidR="000916E7" w:rsidRDefault="000916E7" w:rsidP="00305654">
                      <w:pPr>
                        <w:rPr>
                          <w:sz w:val="26"/>
                        </w:rPr>
                      </w:pPr>
                    </w:p>
                    <w:p w:rsidR="000916E7" w:rsidRDefault="000916E7" w:rsidP="00305654">
                      <w:pPr>
                        <w:rPr>
                          <w:sz w:val="26"/>
                        </w:rPr>
                      </w:pPr>
                    </w:p>
                    <w:p w:rsidR="000916E7" w:rsidRDefault="000916E7" w:rsidP="00305654">
                      <w:pPr>
                        <w:rPr>
                          <w:sz w:val="38"/>
                        </w:rPr>
                      </w:pPr>
                    </w:p>
                    <w:p w:rsidR="000916E7" w:rsidRDefault="000916E7" w:rsidP="00305654">
                      <w:pPr>
                        <w:pStyle w:val="BodyText"/>
                        <w:ind w:left="103"/>
                      </w:pPr>
                      <w:r>
                        <w:t>Agreed ways forward (if different to actions outlined above):</w:t>
                      </w:r>
                    </w:p>
                  </w:txbxContent>
                </v:textbox>
                <w10:wrap type="topAndBottom" anchorx="page"/>
              </v:shape>
            </w:pict>
          </mc:Fallback>
        </mc:AlternateContent>
      </w:r>
      <w:r>
        <w:rPr>
          <w:noProof/>
          <w:sz w:val="22"/>
        </w:rPr>
        <mc:AlternateContent>
          <mc:Choice Requires="wpg">
            <w:drawing>
              <wp:anchor distT="0" distB="0" distL="0" distR="0" simplePos="0" relativeHeight="251665408" behindDoc="0" locked="0" layoutInCell="1" allowOverlap="1">
                <wp:simplePos x="0" y="0"/>
                <wp:positionH relativeFrom="page">
                  <wp:posOffset>353695</wp:posOffset>
                </wp:positionH>
                <wp:positionV relativeFrom="paragraph">
                  <wp:posOffset>3132455</wp:posOffset>
                </wp:positionV>
                <wp:extent cx="6856730" cy="1075055"/>
                <wp:effectExtent l="10795" t="5080" r="9525" b="5715"/>
                <wp:wrapTopAndBottom/>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730" cy="1075055"/>
                          <a:chOff x="557" y="4933"/>
                          <a:chExt cx="10798" cy="1693"/>
                        </a:xfrm>
                      </wpg:grpSpPr>
                      <wps:wsp>
                        <wps:cNvPr id="156" name="Line 13"/>
                        <wps:cNvCnPr/>
                        <wps:spPr bwMode="auto">
                          <a:xfrm>
                            <a:off x="571" y="5781"/>
                            <a:ext cx="107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14"/>
                        <wps:cNvCnPr/>
                        <wps:spPr bwMode="auto">
                          <a:xfrm>
                            <a:off x="566" y="4938"/>
                            <a:ext cx="0" cy="16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5"/>
                        <wps:cNvCnPr/>
                        <wps:spPr bwMode="auto">
                          <a:xfrm>
                            <a:off x="562" y="6621"/>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16"/>
                        <wps:cNvCnPr/>
                        <wps:spPr bwMode="auto">
                          <a:xfrm>
                            <a:off x="562" y="6621"/>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17"/>
                        <wps:cNvCnPr/>
                        <wps:spPr bwMode="auto">
                          <a:xfrm>
                            <a:off x="571" y="6621"/>
                            <a:ext cx="107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8"/>
                        <wps:cNvCnPr/>
                        <wps:spPr bwMode="auto">
                          <a:xfrm>
                            <a:off x="11345" y="4938"/>
                            <a:ext cx="0" cy="16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19"/>
                        <wps:cNvCnPr/>
                        <wps:spPr bwMode="auto">
                          <a:xfrm>
                            <a:off x="11340" y="6621"/>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20"/>
                        <wps:cNvCnPr/>
                        <wps:spPr bwMode="auto">
                          <a:xfrm>
                            <a:off x="11340" y="6621"/>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Text Box 21"/>
                        <wps:cNvSpPr txBox="1">
                          <a:spLocks noChangeArrowheads="1"/>
                        </wps:cNvSpPr>
                        <wps:spPr bwMode="auto">
                          <a:xfrm>
                            <a:off x="566" y="4943"/>
                            <a:ext cx="10779" cy="83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916E7" w:rsidRDefault="000916E7" w:rsidP="00305654">
                              <w:pPr>
                                <w:spacing w:line="273" w:lineRule="exact"/>
                                <w:ind w:left="103"/>
                                <w:rPr>
                                  <w:b/>
                                </w:rPr>
                              </w:pPr>
                              <w:r>
                                <w:rPr>
                                  <w:b/>
                                </w:rPr>
                                <w:t>Staff informed (if applicable):</w:t>
                              </w:r>
                            </w:p>
                          </w:txbxContent>
                        </wps:txbx>
                        <wps:bodyPr rot="0" vert="horz" wrap="square" lIns="0" tIns="0" rIns="0" bIns="0" anchor="t" anchorCtr="0" upright="1">
                          <a:noAutofit/>
                        </wps:bodyPr>
                      </wps:wsp>
                      <wps:wsp>
                        <wps:cNvPr id="165" name="Text Box 22"/>
                        <wps:cNvSpPr txBox="1">
                          <a:spLocks noChangeArrowheads="1"/>
                        </wps:cNvSpPr>
                        <wps:spPr bwMode="auto">
                          <a:xfrm>
                            <a:off x="674" y="5794"/>
                            <a:ext cx="138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E7" w:rsidRDefault="000916E7" w:rsidP="00305654">
                              <w:pPr>
                                <w:spacing w:line="266" w:lineRule="exact"/>
                                <w:rPr>
                                  <w:b/>
                                </w:rPr>
                              </w:pPr>
                              <w:r>
                                <w:rPr>
                                  <w:b/>
                                </w:rPr>
                                <w:t>Review 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 o:spid="_x0000_s1053" style="position:absolute;margin-left:27.85pt;margin-top:246.65pt;width:539.9pt;height:84.65pt;z-index:251665408;mso-wrap-distance-left:0;mso-wrap-distance-right:0;mso-position-horizontal-relative:page;mso-position-vertical-relative:text" coordorigin="557,4933" coordsize="10798,1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">
                <v:line id="Line 13" o:spid="_x0000_s1054" style="position:absolute;visibility:visible;mso-wrap-style:square" from="571,5781" to="11340,5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SYz8IAAADcAAAADwAAAGRycy9kb3ducmV2LnhtbERP32vCMBB+H/g/hBvsbaYTplKNMgV1&#10;0KepoI9HcjZlzaU0Wdv994sg7O0+vp+3XA+uFh21ofKs4G2cgSDW3lRcKjifdq9zECEiG6w9k4Jf&#10;CrBejZ6WmBvf8xd1x1iKFMIhRwU2xiaXMmhLDsPYN8SJu/nWYUywLaVpsU/hrpaTLJtKhxWnBosN&#10;bS3p7+OPU9AdimtXzDzqw6XYWL3bV7N+r9TL8/CxABFpiP/ih/vTpPnvU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SYz8IAAADcAAAADwAAAAAAAAAAAAAA&#10;AAChAgAAZHJzL2Rvd25yZXYueG1sUEsFBgAAAAAEAAQA+QAAAJADAAAAAA==&#10;" strokeweight=".48pt"/>
                <v:line id="Line 14" o:spid="_x0000_s1055" style="position:absolute;visibility:visible;mso-wrap-style:square" from="566,4938" to="566,6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g9VMIAAADcAAAADwAAAGRycy9kb3ducmV2LnhtbERPyWrDMBC9B/IPYgK9JXILjY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g9VMIAAADcAAAADwAAAAAAAAAAAAAA&#10;AAChAgAAZHJzL2Rvd25yZXYueG1sUEsFBgAAAAAEAAQA+QAAAJADAAAAAA==&#10;" strokeweight=".48pt"/>
                <v:line id="Line 15" o:spid="_x0000_s1056" style="position:absolute;visibility:visible;mso-wrap-style:square" from="562,6621" to="571,6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epJsUAAADcAAAADwAAAGRycy9kb3ducmV2LnhtbESPQUvDQBCF74L/YZmCN7upoC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epJsUAAADcAAAADwAAAAAAAAAA&#10;AAAAAAChAgAAZHJzL2Rvd25yZXYueG1sUEsFBgAAAAAEAAQA+QAAAJMDAAAAAA==&#10;" strokeweight=".48pt"/>
                <v:line id="Line 16" o:spid="_x0000_s1057" style="position:absolute;visibility:visible;mso-wrap-style:square" from="562,6621" to="571,6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sMvcIAAADcAAAADwAAAGRycy9kb3ducmV2LnhtbERP32vCMBB+F/wfwgm+abqB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sMvcIAAADcAAAADwAAAAAAAAAAAAAA&#10;AAChAgAAZHJzL2Rvd25yZXYueG1sUEsFBgAAAAAEAAQA+QAAAJADAAAAAA==&#10;" strokeweight=".48pt"/>
                <v:line id="Line 17" o:spid="_x0000_s1058" style="position:absolute;visibility:visible;mso-wrap-style:square" from="571,6621" to="11340,6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1vncUAAADcAAAADwAAAGRycy9kb3ducmV2LnhtbESPQWvDMAyF74P+B6PBbquzHdqR1S1b&#10;oe0gp7WF7ihsNQ6N5RB7Sfbvp8NgN4n39N6n1WYKrRqoT01kA0/zAhSxja7h2sD5tHt8AZUyssM2&#10;Mhn4oQSb9exuhaWLI3/ScMy1khBOJRrwOXel1sl6CpjmsSMW7Rr7gFnWvtaux1HCQ6ufi2KhAzYs&#10;DR472nqyt+N3MDAcqq+hWka0h0v17u1u3yzHvTEP99PbK6hMU/43/11/OMFfCL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1vncUAAADcAAAADwAAAAAAAAAA&#10;AAAAAAChAgAAZHJzL2Rvd25yZXYueG1sUEsFBgAAAAAEAAQA+QAAAJMDAAAAAA==&#10;" strokeweight=".48pt"/>
                <v:line id="Line 18" o:spid="_x0000_s1059" style="position:absolute;visibility:visible;mso-wrap-style:square" from="11345,4938" to="11345,6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HKBsIAAADcAAAADwAAAGRycy9kb3ducmV2LnhtbERPS2sCMRC+C/0PYQq9adYeVLZG0YIP&#10;2JNaaI9DMt0s3UyWTbq7/nsjCN7m43vOcj24WnTUhsqzgukkA0Gsvam4VPB12Y0XIEJENlh7JgVX&#10;CrBevYyWmBvf84m6cyxFCuGQowIbY5NLGbQlh2HiG+LE/frWYUywLaVpsU/hrpbvWTaTDitODRYb&#10;+rSk/87/TkF3KH66Yu5RH76LrdW7fTXv90q9vQ6bDxCRhvgUP9xHk+bPpnB/Jl0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HKBsIAAADcAAAADwAAAAAAAAAAAAAA&#10;AAChAgAAZHJzL2Rvd25yZXYueG1sUEsFBgAAAAAEAAQA+QAAAJADAAAAAA==&#10;" strokeweight=".48pt"/>
                <v:line id="Line 19" o:spid="_x0000_s1060" style="position:absolute;visibility:visible;mso-wrap-style:square" from="11340,6621" to="11350,6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UccIAAADcAAAADwAAAGRycy9kb3ducmV2LnhtbERPS2sCMRC+C/0PYQreNFsPWlajtAUf&#10;sCe1UI9DMm4WN5NlE3fXf98UhN7m43vOajO4WnTUhsqzgrdpBoJYe1NxqeD7vJ28gwgR2WDtmRQ8&#10;KMBm/TJaYW58z0fqTrEUKYRDjgpsjE0uZdCWHIapb4gTd/Wtw5hgW0rTYp/CXS1nWTaXDitODRYb&#10;+rKkb6e7U9Dti0tXLDzq/U/xafV2Vy36nVLj1+FjCSLSEP/FT/fBpPnzG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NUccIAAADcAAAADwAAAAAAAAAAAAAA&#10;AAChAgAAZHJzL2Rvd25yZXYueG1sUEsFBgAAAAAEAAQA+QAAAJADAAAAAA==&#10;" strokeweight=".48pt"/>
                <v:line id="Line 20" o:spid="_x0000_s1061" style="position:absolute;visibility:visible;mso-wrap-style:square" from="11340,6621" to="11350,6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x6sIAAADcAAAADwAAAGRycy9kb3ducmV2LnhtbERP32vCMBB+H/g/hBvsbaZzoF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x6sIAAADcAAAADwAAAAAAAAAAAAAA&#10;AAChAgAAZHJzL2Rvd25yZXYueG1sUEsFBgAAAAAEAAQA+QAAAJADAAAAAA==&#10;" strokeweight=".48pt"/>
                <v:shape id="Text Box 21" o:spid="_x0000_s1062" type="#_x0000_t202" style="position:absolute;left:566;top:4943;width:10779;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huSsEA&#10;AADcAAAADwAAAGRycy9kb3ducmV2LnhtbERPzWqDQBC+F/IOyxRya9aWKGKyCSFECDkUNHmAwZ2q&#10;jTsr7lbN22cLhd7m4/ud7X42nRhpcK1lBe+rCARxZXXLtYLbNX9LQTiPrLGzTAoe5GC/W7xsMdN2&#10;4oLG0tcihLDLUEHjfZ9J6aqGDLqV7YkD92UHgz7AoZZ6wCmEm05+RFEiDbYcGhrs6dhQdS9/jAIq&#10;vltr83Qqel/fLu4Ux6fPWKnl63zYgPA0+3/xn/usw/xkDb/PhAv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YbkrBAAAA3AAAAA8AAAAAAAAAAAAAAAAAmAIAAGRycy9kb3du&#10;cmV2LnhtbFBLBQYAAAAABAAEAPUAAACGAwAAAAA=&#10;" filled="f" strokeweight=".48pt">
                  <v:textbox inset="0,0,0,0">
                    <w:txbxContent>
                      <w:p w:rsidR="000916E7" w:rsidRDefault="000916E7" w:rsidP="00305654">
                        <w:pPr>
                          <w:spacing w:line="273" w:lineRule="exact"/>
                          <w:ind w:left="103"/>
                          <w:rPr>
                            <w:b/>
                          </w:rPr>
                        </w:pPr>
                        <w:r>
                          <w:rPr>
                            <w:b/>
                          </w:rPr>
                          <w:t>Staff informed (if applicable):</w:t>
                        </w:r>
                      </w:p>
                    </w:txbxContent>
                  </v:textbox>
                </v:shape>
                <v:shape id="Text Box 22" o:spid="_x0000_s1063" type="#_x0000_t202" style="position:absolute;left:674;top:5794;width:138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X18IA&#10;AADcAAAADwAAAGRycy9kb3ducmV2LnhtbERPTWvCQBC9C/0PyxS86aaC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hfXwgAAANwAAAAPAAAAAAAAAAAAAAAAAJgCAABkcnMvZG93&#10;bnJldi54bWxQSwUGAAAAAAQABAD1AAAAhwMAAAAA&#10;" filled="f" stroked="f">
                  <v:textbox inset="0,0,0,0">
                    <w:txbxContent>
                      <w:p w:rsidR="000916E7" w:rsidRDefault="000916E7" w:rsidP="00305654">
                        <w:pPr>
                          <w:spacing w:line="266" w:lineRule="exact"/>
                          <w:rPr>
                            <w:b/>
                          </w:rPr>
                        </w:pPr>
                        <w:r>
                          <w:rPr>
                            <w:b/>
                          </w:rPr>
                          <w:t>Review Date:</w:t>
                        </w:r>
                      </w:p>
                    </w:txbxContent>
                  </v:textbox>
                </v:shape>
                <w10:wrap type="topAndBottom" anchorx="page"/>
              </v:group>
            </w:pict>
          </mc:Fallback>
        </mc:AlternateContent>
      </w:r>
    </w:p>
    <w:p w:rsidR="00305654" w:rsidRDefault="00305654" w:rsidP="00305654">
      <w:pPr>
        <w:spacing w:before="7"/>
        <w:rPr>
          <w:sz w:val="17"/>
        </w:rPr>
      </w:pPr>
    </w:p>
    <w:p w:rsidR="00305654" w:rsidRDefault="00305654" w:rsidP="00305654">
      <w:pPr>
        <w:rPr>
          <w:sz w:val="20"/>
        </w:rPr>
      </w:pPr>
    </w:p>
    <w:p w:rsidR="00305654" w:rsidRDefault="00305654" w:rsidP="00305654">
      <w:pPr>
        <w:spacing w:before="4"/>
        <w:rPr>
          <w:sz w:val="17"/>
        </w:rPr>
      </w:pPr>
    </w:p>
    <w:p w:rsidR="00305654" w:rsidRDefault="00305654" w:rsidP="00305654">
      <w:pPr>
        <w:spacing w:before="90"/>
        <w:ind w:left="553"/>
        <w:rPr>
          <w:b/>
          <w:i/>
        </w:rPr>
      </w:pPr>
      <w:r>
        <w:rPr>
          <w:b/>
          <w:i/>
          <w:color w:val="006FC0"/>
        </w:rPr>
        <w:t>Please pass copies of this form to the Anti-Bullying Coordinators in school for their records</w:t>
      </w:r>
    </w:p>
    <w:p w:rsidR="00305654" w:rsidRDefault="00305654" w:rsidP="00305654">
      <w:pPr>
        <w:sectPr w:rsidR="00305654">
          <w:pgSz w:w="11910" w:h="16840"/>
          <w:pgMar w:top="700" w:right="440" w:bottom="960" w:left="440" w:header="0" w:footer="719" w:gutter="0"/>
          <w:cols w:space="720"/>
        </w:sectPr>
      </w:pPr>
    </w:p>
    <w:p w:rsidR="00305654" w:rsidRDefault="00305654" w:rsidP="00305654">
      <w:pPr>
        <w:ind w:left="101"/>
        <w:rPr>
          <w:sz w:val="20"/>
        </w:rPr>
      </w:pPr>
      <w:r>
        <w:rPr>
          <w:noProof/>
          <w:sz w:val="22"/>
        </w:rPr>
        <w:lastRenderedPageBreak/>
        <mc:AlternateContent>
          <mc:Choice Requires="wpg">
            <w:drawing>
              <wp:anchor distT="0" distB="0" distL="114300" distR="114300" simplePos="0" relativeHeight="251674624" behindDoc="1" locked="0" layoutInCell="1" allowOverlap="1">
                <wp:simplePos x="0" y="0"/>
                <wp:positionH relativeFrom="page">
                  <wp:posOffset>356235</wp:posOffset>
                </wp:positionH>
                <wp:positionV relativeFrom="page">
                  <wp:posOffset>2823845</wp:posOffset>
                </wp:positionV>
                <wp:extent cx="6851015" cy="4553585"/>
                <wp:effectExtent l="3810" t="4445" r="3175" b="4445"/>
                <wp:wrapNone/>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015" cy="4553585"/>
                          <a:chOff x="561" y="4447"/>
                          <a:chExt cx="10789" cy="7171"/>
                        </a:xfrm>
                      </wpg:grpSpPr>
                      <wps:wsp>
                        <wps:cNvPr id="148" name="Line 59"/>
                        <wps:cNvCnPr/>
                        <wps:spPr bwMode="auto">
                          <a:xfrm>
                            <a:off x="571" y="4457"/>
                            <a:ext cx="107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60"/>
                        <wps:cNvCnPr/>
                        <wps:spPr bwMode="auto">
                          <a:xfrm>
                            <a:off x="566" y="4452"/>
                            <a:ext cx="0" cy="71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61"/>
                        <wps:cNvCnPr/>
                        <wps:spPr bwMode="auto">
                          <a:xfrm>
                            <a:off x="571" y="11608"/>
                            <a:ext cx="107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62"/>
                        <wps:cNvCnPr/>
                        <wps:spPr bwMode="auto">
                          <a:xfrm>
                            <a:off x="11345" y="4452"/>
                            <a:ext cx="0" cy="71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Text Box 63"/>
                        <wps:cNvSpPr txBox="1">
                          <a:spLocks noChangeArrowheads="1"/>
                        </wps:cNvSpPr>
                        <wps:spPr bwMode="auto">
                          <a:xfrm>
                            <a:off x="674" y="4471"/>
                            <a:ext cx="292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E7" w:rsidRDefault="000916E7" w:rsidP="00305654">
                              <w:pPr>
                                <w:spacing w:line="266" w:lineRule="exact"/>
                                <w:rPr>
                                  <w:b/>
                                </w:rPr>
                              </w:pPr>
                              <w:r>
                                <w:rPr>
                                  <w:b/>
                                </w:rPr>
                                <w:t>Outcomes of agreed actions:</w:t>
                              </w:r>
                            </w:p>
                          </w:txbxContent>
                        </wps:txbx>
                        <wps:bodyPr rot="0" vert="horz" wrap="square" lIns="0" tIns="0" rIns="0" bIns="0" anchor="t" anchorCtr="0" upright="1">
                          <a:noAutofit/>
                        </wps:bodyPr>
                      </wps:wsp>
                      <wps:wsp>
                        <wps:cNvPr id="153" name="Text Box 64"/>
                        <wps:cNvSpPr txBox="1">
                          <a:spLocks noChangeArrowheads="1"/>
                        </wps:cNvSpPr>
                        <wps:spPr bwMode="auto">
                          <a:xfrm>
                            <a:off x="674" y="8057"/>
                            <a:ext cx="376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E7" w:rsidRDefault="000916E7" w:rsidP="00305654">
                              <w:pPr>
                                <w:spacing w:line="266" w:lineRule="exact"/>
                                <w:rPr>
                                  <w:b/>
                                </w:rPr>
                              </w:pPr>
                              <w:r>
                                <w:rPr>
                                  <w:b/>
                                </w:rPr>
                                <w:t>How does the complainant now feel?</w:t>
                              </w:r>
                            </w:p>
                          </w:txbxContent>
                        </wps:txbx>
                        <wps:bodyPr rot="0" vert="horz" wrap="square" lIns="0" tIns="0" rIns="0" bIns="0" anchor="t" anchorCtr="0" upright="1">
                          <a:noAutofit/>
                        </wps:bodyPr>
                      </wps:wsp>
                      <wps:wsp>
                        <wps:cNvPr id="154" name="Text Box 65"/>
                        <wps:cNvSpPr txBox="1">
                          <a:spLocks noChangeArrowheads="1"/>
                        </wps:cNvSpPr>
                        <wps:spPr bwMode="auto">
                          <a:xfrm>
                            <a:off x="782" y="9673"/>
                            <a:ext cx="64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E7" w:rsidRDefault="000916E7" w:rsidP="00305654">
                              <w:pPr>
                                <w:spacing w:line="266" w:lineRule="exact"/>
                              </w:pPr>
                              <w:r>
                                <w:t>Notes: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64" style="position:absolute;left:0;text-align:left;margin-left:28.05pt;margin-top:222.35pt;width:539.45pt;height:358.55pt;z-index:-251641856;mso-position-horizontal-relative:page;mso-position-vertical-relative:page" coordorigin="561,4447" coordsize="10789,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">
                <v:line id="Line 59" o:spid="_x0000_s1065" style="position:absolute;visibility:visible;mso-wrap-style:square" from="571,4457" to="11340,4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4/+8UAAADcAAAADwAAAGRycy9kb3ducmV2LnhtbESPQUvDQBCF74L/YZmCN7upiC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4/+8UAAADcAAAADwAAAAAAAAAA&#10;AAAAAAChAgAAZHJzL2Rvd25yZXYueG1sUEsFBgAAAAAEAAQA+QAAAJMDAAAAAA==&#10;" strokeweight=".48pt"/>
                <v:line id="Line 60" o:spid="_x0000_s1066" style="position:absolute;visibility:visible;mso-wrap-style:square" from="566,4452" to="566,1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KaYMIAAADcAAAADwAAAGRycy9kb3ducmV2LnhtbERP32vCMBB+F/wfwgm+aboh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cKaYMIAAADcAAAADwAAAAAAAAAAAAAA&#10;AAChAgAAZHJzL2Rvd25yZXYueG1sUEsFBgAAAAAEAAQA+QAAAJADAAAAAA==&#10;" strokeweight=".48pt"/>
                <v:line id="Line 61" o:spid="_x0000_s1067" style="position:absolute;visibility:visible;mso-wrap-style:square" from="571,11608" to="11340,11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lIMUAAADcAAAADwAAAGRycy9kb3ducmV2LnhtbESPQUvDQBCF74L/YZmCN7upoC1pt0WF&#10;tkJOtgU9DrvTbDA7G7JrEv+9cxC8zfDevPfNZjeFVg3UpyaygcW8AEVso2u4NnA57+9XoFJGdthG&#10;JgM/lGC3vb3ZYOniyO80nHKtJIRTiQZ8zl2pdbKeAqZ57IhFu8Y+YJa1r7XrcZTw0OqHonjSARuW&#10;Bo8dvXqyX6fvYGA4Vp9DtYxojx/Vi7f7Q7McD8bczabnNahMU/43/12/OcF/FH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lIMUAAADcAAAADwAAAAAAAAAA&#10;AAAAAAChAgAAZHJzL2Rvd25yZXYueG1sUEsFBgAAAAAEAAQA+QAAAJMDAAAAAA==&#10;" strokeweight=".48pt"/>
                <v:line id="Line 62" o:spid="_x0000_s1068" style="position:absolute;visibility:visible;mso-wrap-style:square" from="11345,4452" to="11345,1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0Au8IAAADcAAAADwAAAGRycy9kb3ducmV2LnhtbERP32vCMBB+F/Y/hBvsTVOFzd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0Au8IAAADcAAAADwAAAAAAAAAAAAAA&#10;AAChAgAAZHJzL2Rvd25yZXYueG1sUEsFBgAAAAAEAAQA+QAAAJADAAAAAA==&#10;" strokeweight=".48pt"/>
                <v:shape id="Text Box 63" o:spid="_x0000_s1069" type="#_x0000_t202" style="position:absolute;left:674;top:4471;width:2921;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rsidR="000916E7" w:rsidRDefault="000916E7" w:rsidP="00305654">
                        <w:pPr>
                          <w:spacing w:line="266" w:lineRule="exact"/>
                          <w:rPr>
                            <w:b/>
                          </w:rPr>
                        </w:pPr>
                        <w:r>
                          <w:rPr>
                            <w:b/>
                          </w:rPr>
                          <w:t>Outcomes of agreed actions:</w:t>
                        </w:r>
                      </w:p>
                    </w:txbxContent>
                  </v:textbox>
                </v:shape>
                <v:shape id="Text Box 64" o:spid="_x0000_s1070" type="#_x0000_t202" style="position:absolute;left:674;top:8057;width:376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inset="0,0,0,0">
                    <w:txbxContent>
                      <w:p w:rsidR="000916E7" w:rsidRDefault="000916E7" w:rsidP="00305654">
                        <w:pPr>
                          <w:spacing w:line="266" w:lineRule="exact"/>
                          <w:rPr>
                            <w:b/>
                          </w:rPr>
                        </w:pPr>
                        <w:r>
                          <w:rPr>
                            <w:b/>
                          </w:rPr>
                          <w:t>How does the complainant now feel?</w:t>
                        </w:r>
                      </w:p>
                    </w:txbxContent>
                  </v:textbox>
                </v:shape>
                <v:shape id="Text Box 65" o:spid="_x0000_s1071" type="#_x0000_t202" style="position:absolute;left:782;top:9673;width:64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0916E7" w:rsidRDefault="000916E7" w:rsidP="00305654">
                        <w:pPr>
                          <w:spacing w:line="266" w:lineRule="exact"/>
                        </w:pPr>
                        <w:r>
                          <w:t>Notes:</w:t>
                        </w:r>
                      </w:p>
                    </w:txbxContent>
                  </v:textbox>
                </v:shape>
                <w10:wrap anchorx="page" anchory="page"/>
              </v:group>
            </w:pict>
          </mc:Fallback>
        </mc:AlternateContent>
      </w:r>
      <w:r>
        <w:rPr>
          <w:spacing w:val="-49"/>
          <w:sz w:val="20"/>
        </w:rPr>
        <w:t xml:space="preserve"> </w:t>
      </w:r>
      <w:r>
        <w:rPr>
          <w:noProof/>
          <w:spacing w:val="-49"/>
          <w:sz w:val="20"/>
        </w:rPr>
        <mc:AlternateContent>
          <mc:Choice Requires="wps">
            <w:drawing>
              <wp:inline distT="0" distB="0" distL="0" distR="0">
                <wp:extent cx="6844030" cy="648970"/>
                <wp:effectExtent l="13970" t="12700" r="9525" b="5080"/>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030" cy="648970"/>
                        </a:xfrm>
                        <a:prstGeom prst="rect">
                          <a:avLst/>
                        </a:prstGeom>
                        <a:solidFill>
                          <a:srgbClr val="EAF0DD"/>
                        </a:solidFill>
                        <a:ln w="6096">
                          <a:solidFill>
                            <a:srgbClr val="000000"/>
                          </a:solidFill>
                          <a:prstDash val="solid"/>
                          <a:miter lim="800000"/>
                          <a:headEnd/>
                          <a:tailEnd/>
                        </a:ln>
                      </wps:spPr>
                      <wps:txbx>
                        <w:txbxContent>
                          <w:p w:rsidR="000916E7" w:rsidRDefault="000916E7" w:rsidP="00305654">
                            <w:pPr>
                              <w:ind w:left="3802" w:right="773" w:hanging="2667"/>
                              <w:rPr>
                                <w:b/>
                                <w:sz w:val="44"/>
                              </w:rPr>
                            </w:pPr>
                            <w:r>
                              <w:rPr>
                                <w:b/>
                                <w:sz w:val="44"/>
                              </w:rPr>
                              <w:t>Appendix 2: Respecting Others (Anti-Bullying) Review of Incident</w:t>
                            </w:r>
                          </w:p>
                        </w:txbxContent>
                      </wps:txbx>
                      <wps:bodyPr rot="0" vert="horz" wrap="square" lIns="0" tIns="0" rIns="0" bIns="0" anchor="t" anchorCtr="0" upright="1">
                        <a:noAutofit/>
                      </wps:bodyPr>
                    </wps:wsp>
                  </a:graphicData>
                </a:graphic>
              </wp:inline>
            </w:drawing>
          </mc:Choice>
          <mc:Fallback>
            <w:pict>
              <v:shape id="Text Box 146" o:spid="_x0000_s1072" type="#_x0000_t202" style="width:538.9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" fillcolor="#eaf0dd" strokeweight=".48pt">
                <v:textbox inset="0,0,0,0">
                  <w:txbxContent>
                    <w:p w:rsidR="000916E7" w:rsidRDefault="000916E7" w:rsidP="00305654">
                      <w:pPr>
                        <w:ind w:left="3802" w:right="773" w:hanging="2667"/>
                        <w:rPr>
                          <w:b/>
                          <w:sz w:val="44"/>
                        </w:rPr>
                      </w:pPr>
                      <w:r>
                        <w:rPr>
                          <w:b/>
                          <w:sz w:val="44"/>
                        </w:rPr>
                        <w:t>Appendix 2: Respecting Others (Anti-Bullying) Review of Incident</w:t>
                      </w:r>
                    </w:p>
                  </w:txbxContent>
                </v:textbox>
                <w10:anchorlock/>
              </v:shape>
            </w:pict>
          </mc:Fallback>
        </mc:AlternateContent>
      </w:r>
    </w:p>
    <w:p w:rsidR="00305654" w:rsidRDefault="00305654" w:rsidP="00305654">
      <w:pPr>
        <w:spacing w:before="10"/>
        <w:rPr>
          <w:b/>
          <w:i/>
          <w:sz w:val="16"/>
        </w:rPr>
      </w:pPr>
      <w:r>
        <w:rPr>
          <w:noProof/>
          <w:sz w:val="22"/>
        </w:rPr>
        <mc:AlternateContent>
          <mc:Choice Requires="wps">
            <w:drawing>
              <wp:anchor distT="0" distB="0" distL="0" distR="0" simplePos="0" relativeHeight="251666432" behindDoc="0" locked="0" layoutInCell="1" allowOverlap="1">
                <wp:simplePos x="0" y="0"/>
                <wp:positionH relativeFrom="page">
                  <wp:posOffset>359410</wp:posOffset>
                </wp:positionH>
                <wp:positionV relativeFrom="paragraph">
                  <wp:posOffset>151130</wp:posOffset>
                </wp:positionV>
                <wp:extent cx="6844665" cy="276225"/>
                <wp:effectExtent l="6985" t="11430" r="6350" b="7620"/>
                <wp:wrapTopAndBottom/>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665" cy="2762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916E7" w:rsidRDefault="000916E7" w:rsidP="00305654">
                            <w:pPr>
                              <w:pStyle w:val="BodyText"/>
                              <w:spacing w:line="275" w:lineRule="exact"/>
                              <w:ind w:left="103"/>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73" type="#_x0000_t202" style="position:absolute;margin-left:28.3pt;margin-top:11.9pt;width:538.95pt;height:21.7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" filled="f" strokeweight=".48pt">
                <v:textbox inset="0,0,0,0">
                  <w:txbxContent>
                    <w:p w:rsidR="000916E7" w:rsidRDefault="000916E7" w:rsidP="00305654">
                      <w:pPr>
                        <w:pStyle w:val="BodyText"/>
                        <w:spacing w:line="275" w:lineRule="exact"/>
                        <w:ind w:left="103"/>
                      </w:pPr>
                      <w:r>
                        <w:t>Date:</w:t>
                      </w:r>
                    </w:p>
                  </w:txbxContent>
                </v:textbox>
                <w10:wrap type="topAndBottom" anchorx="page"/>
              </v:shape>
            </w:pict>
          </mc:Fallback>
        </mc:AlternateContent>
      </w:r>
      <w:r>
        <w:rPr>
          <w:noProof/>
          <w:sz w:val="22"/>
        </w:rPr>
        <mc:AlternateContent>
          <mc:Choice Requires="wps">
            <w:drawing>
              <wp:anchor distT="0" distB="0" distL="0" distR="0" simplePos="0" relativeHeight="251667456" behindDoc="0" locked="0" layoutInCell="1" allowOverlap="1">
                <wp:simplePos x="0" y="0"/>
                <wp:positionH relativeFrom="page">
                  <wp:posOffset>359410</wp:posOffset>
                </wp:positionH>
                <wp:positionV relativeFrom="paragraph">
                  <wp:posOffset>608330</wp:posOffset>
                </wp:positionV>
                <wp:extent cx="6844665" cy="733425"/>
                <wp:effectExtent l="6985" t="11430" r="6350" b="7620"/>
                <wp:wrapTopAndBottom/>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665" cy="733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916E7" w:rsidRDefault="000916E7" w:rsidP="00305654">
                            <w:pPr>
                              <w:pStyle w:val="BodyText"/>
                              <w:spacing w:line="273" w:lineRule="exact"/>
                              <w:ind w:left="103"/>
                            </w:pPr>
                            <w:r>
                              <w:t>Present: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74" type="#_x0000_t202" style="position:absolute;margin-left:28.3pt;margin-top:47.9pt;width:538.95pt;height:57.7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" filled="f" strokeweight=".48pt">
                <v:textbox inset="0,0,0,0">
                  <w:txbxContent>
                    <w:p w:rsidR="000916E7" w:rsidRDefault="000916E7" w:rsidP="00305654">
                      <w:pPr>
                        <w:pStyle w:val="BodyText"/>
                        <w:spacing w:line="273" w:lineRule="exact"/>
                        <w:ind w:left="103"/>
                      </w:pPr>
                      <w:r>
                        <w:t>Present:</w:t>
                      </w:r>
                    </w:p>
                  </w:txbxContent>
                </v:textbox>
                <w10:wrap type="topAndBottom" anchorx="page"/>
              </v:shape>
            </w:pict>
          </mc:Fallback>
        </mc:AlternateContent>
      </w:r>
    </w:p>
    <w:p w:rsidR="00305654" w:rsidRDefault="00305654" w:rsidP="00305654">
      <w:pPr>
        <w:rPr>
          <w:b/>
          <w:i/>
          <w:sz w:val="18"/>
        </w:rPr>
      </w:pPr>
    </w:p>
    <w:p w:rsidR="00305654" w:rsidRDefault="00305654" w:rsidP="00305654">
      <w:pPr>
        <w:rPr>
          <w:b/>
          <w:i/>
          <w:sz w:val="20"/>
        </w:rPr>
      </w:pPr>
    </w:p>
    <w:p w:rsidR="00305654" w:rsidRDefault="00305654" w:rsidP="00305654">
      <w:pPr>
        <w:rPr>
          <w:b/>
          <w:i/>
          <w:sz w:val="20"/>
        </w:rPr>
      </w:pPr>
    </w:p>
    <w:p w:rsidR="00305654" w:rsidRDefault="00305654" w:rsidP="00305654">
      <w:pPr>
        <w:rPr>
          <w:b/>
          <w:i/>
          <w:sz w:val="20"/>
        </w:rPr>
      </w:pPr>
    </w:p>
    <w:p w:rsidR="00305654" w:rsidRDefault="00305654" w:rsidP="00305654">
      <w:pPr>
        <w:rPr>
          <w:b/>
          <w:i/>
          <w:sz w:val="20"/>
        </w:rPr>
      </w:pPr>
    </w:p>
    <w:p w:rsidR="00305654" w:rsidRDefault="00305654" w:rsidP="00305654">
      <w:pPr>
        <w:rPr>
          <w:b/>
          <w:i/>
          <w:sz w:val="20"/>
        </w:rPr>
      </w:pPr>
    </w:p>
    <w:p w:rsidR="00305654" w:rsidRDefault="00305654" w:rsidP="00305654">
      <w:pPr>
        <w:rPr>
          <w:b/>
          <w:i/>
          <w:sz w:val="20"/>
        </w:rPr>
      </w:pPr>
    </w:p>
    <w:p w:rsidR="00305654" w:rsidRDefault="00305654" w:rsidP="00305654">
      <w:pPr>
        <w:rPr>
          <w:b/>
          <w:i/>
          <w:sz w:val="20"/>
        </w:rPr>
      </w:pPr>
    </w:p>
    <w:p w:rsidR="00305654" w:rsidRDefault="00305654" w:rsidP="00305654">
      <w:pPr>
        <w:rPr>
          <w:b/>
          <w:i/>
          <w:sz w:val="20"/>
        </w:rPr>
      </w:pPr>
    </w:p>
    <w:p w:rsidR="00305654" w:rsidRDefault="00305654" w:rsidP="00305654">
      <w:pPr>
        <w:rPr>
          <w:b/>
          <w:i/>
          <w:sz w:val="20"/>
        </w:rPr>
      </w:pPr>
    </w:p>
    <w:p w:rsidR="00305654" w:rsidRDefault="00305654" w:rsidP="00305654">
      <w:pPr>
        <w:rPr>
          <w:b/>
          <w:i/>
          <w:sz w:val="20"/>
        </w:rPr>
      </w:pPr>
    </w:p>
    <w:p w:rsidR="00305654" w:rsidRDefault="00305654" w:rsidP="00305654">
      <w:pPr>
        <w:rPr>
          <w:b/>
          <w:i/>
          <w:sz w:val="20"/>
        </w:rPr>
      </w:pPr>
    </w:p>
    <w:p w:rsidR="00305654" w:rsidRDefault="00305654" w:rsidP="00305654">
      <w:pPr>
        <w:rPr>
          <w:b/>
          <w:i/>
          <w:sz w:val="20"/>
        </w:rPr>
      </w:pPr>
    </w:p>
    <w:p w:rsidR="00305654" w:rsidRDefault="00305654" w:rsidP="00305654">
      <w:pPr>
        <w:rPr>
          <w:b/>
          <w:i/>
          <w:sz w:val="20"/>
        </w:rPr>
      </w:pPr>
    </w:p>
    <w:p w:rsidR="00305654" w:rsidRDefault="00305654" w:rsidP="00305654">
      <w:pPr>
        <w:rPr>
          <w:b/>
          <w:i/>
          <w:sz w:val="20"/>
        </w:rPr>
      </w:pPr>
    </w:p>
    <w:p w:rsidR="00305654" w:rsidRDefault="00305654" w:rsidP="00305654">
      <w:pPr>
        <w:rPr>
          <w:b/>
          <w:i/>
          <w:sz w:val="20"/>
        </w:rPr>
      </w:pPr>
    </w:p>
    <w:p w:rsidR="00305654" w:rsidRDefault="00305654" w:rsidP="00305654">
      <w:pPr>
        <w:rPr>
          <w:b/>
          <w:i/>
          <w:sz w:val="20"/>
        </w:rPr>
      </w:pPr>
    </w:p>
    <w:p w:rsidR="00305654" w:rsidRDefault="00305654" w:rsidP="00305654">
      <w:pPr>
        <w:rPr>
          <w:b/>
          <w:i/>
          <w:sz w:val="20"/>
        </w:rPr>
      </w:pPr>
    </w:p>
    <w:p w:rsidR="00305654" w:rsidRDefault="00305654" w:rsidP="00305654">
      <w:pPr>
        <w:rPr>
          <w:b/>
          <w:i/>
          <w:sz w:val="20"/>
        </w:rPr>
      </w:pPr>
    </w:p>
    <w:p w:rsidR="00305654" w:rsidRDefault="00305654" w:rsidP="00305654">
      <w:pPr>
        <w:spacing w:before="3" w:after="1"/>
        <w:rPr>
          <w:b/>
          <w:i/>
        </w:rPr>
      </w:pPr>
    </w:p>
    <w:tbl>
      <w:tblPr>
        <w:tblW w:w="0" w:type="auto"/>
        <w:tblInd w:w="214" w:type="dxa"/>
        <w:tblLayout w:type="fixed"/>
        <w:tblCellMar>
          <w:left w:w="0" w:type="dxa"/>
          <w:right w:w="0" w:type="dxa"/>
        </w:tblCellMar>
        <w:tblLook w:val="01E0" w:firstRow="1" w:lastRow="1" w:firstColumn="1" w:lastColumn="1" w:noHBand="0" w:noVBand="0"/>
      </w:tblPr>
      <w:tblGrid>
        <w:gridCol w:w="1059"/>
        <w:gridCol w:w="881"/>
        <w:gridCol w:w="969"/>
        <w:gridCol w:w="969"/>
        <w:gridCol w:w="664"/>
        <w:gridCol w:w="610"/>
        <w:gridCol w:w="666"/>
        <w:gridCol w:w="969"/>
        <w:gridCol w:w="969"/>
        <w:gridCol w:w="906"/>
        <w:gridCol w:w="1034"/>
      </w:tblGrid>
      <w:tr w:rsidR="00305654" w:rsidTr="000916E7">
        <w:trPr>
          <w:trHeight w:val="500"/>
        </w:trPr>
        <w:tc>
          <w:tcPr>
            <w:tcW w:w="1059" w:type="dxa"/>
            <w:tcBorders>
              <w:bottom w:val="single" w:sz="4" w:space="0" w:color="000000"/>
            </w:tcBorders>
          </w:tcPr>
          <w:p w:rsidR="00305654" w:rsidRDefault="00305654" w:rsidP="000916E7">
            <w:pPr>
              <w:pStyle w:val="TableParagraph"/>
              <w:spacing w:line="487" w:lineRule="exact"/>
              <w:ind w:left="352"/>
              <w:rPr>
                <w:rFonts w:ascii="Wingdings" w:hAnsi="Wingdings"/>
                <w:b/>
                <w:sz w:val="44"/>
              </w:rPr>
            </w:pPr>
            <w:r>
              <w:rPr>
                <w:rFonts w:ascii="Wingdings" w:hAnsi="Wingdings"/>
                <w:b/>
                <w:w w:val="99"/>
                <w:sz w:val="44"/>
              </w:rPr>
              <w:t></w:t>
            </w:r>
          </w:p>
        </w:tc>
        <w:tc>
          <w:tcPr>
            <w:tcW w:w="881" w:type="dxa"/>
            <w:tcBorders>
              <w:bottom w:val="single" w:sz="4" w:space="0" w:color="000000"/>
            </w:tcBorders>
          </w:tcPr>
          <w:p w:rsidR="00305654" w:rsidRDefault="00305654" w:rsidP="000916E7">
            <w:pPr>
              <w:pStyle w:val="TableParagraph"/>
              <w:rPr>
                <w:sz w:val="30"/>
              </w:rPr>
            </w:pPr>
          </w:p>
        </w:tc>
        <w:tc>
          <w:tcPr>
            <w:tcW w:w="969" w:type="dxa"/>
            <w:tcBorders>
              <w:bottom w:val="single" w:sz="4" w:space="0" w:color="000000"/>
            </w:tcBorders>
          </w:tcPr>
          <w:p w:rsidR="00305654" w:rsidRDefault="00305654" w:rsidP="000916E7">
            <w:pPr>
              <w:pStyle w:val="TableParagraph"/>
              <w:rPr>
                <w:sz w:val="30"/>
              </w:rPr>
            </w:pPr>
          </w:p>
        </w:tc>
        <w:tc>
          <w:tcPr>
            <w:tcW w:w="969" w:type="dxa"/>
            <w:tcBorders>
              <w:bottom w:val="single" w:sz="4" w:space="0" w:color="000000"/>
            </w:tcBorders>
          </w:tcPr>
          <w:p w:rsidR="00305654" w:rsidRDefault="00305654" w:rsidP="000916E7">
            <w:pPr>
              <w:pStyle w:val="TableParagraph"/>
              <w:rPr>
                <w:sz w:val="30"/>
              </w:rPr>
            </w:pPr>
          </w:p>
        </w:tc>
        <w:tc>
          <w:tcPr>
            <w:tcW w:w="664" w:type="dxa"/>
            <w:tcBorders>
              <w:bottom w:val="single" w:sz="4" w:space="0" w:color="000000"/>
            </w:tcBorders>
          </w:tcPr>
          <w:p w:rsidR="00305654" w:rsidRDefault="00305654" w:rsidP="000916E7">
            <w:pPr>
              <w:pStyle w:val="TableParagraph"/>
              <w:rPr>
                <w:sz w:val="30"/>
              </w:rPr>
            </w:pPr>
          </w:p>
        </w:tc>
        <w:tc>
          <w:tcPr>
            <w:tcW w:w="610" w:type="dxa"/>
            <w:tcBorders>
              <w:bottom w:val="single" w:sz="4" w:space="0" w:color="000000"/>
            </w:tcBorders>
          </w:tcPr>
          <w:p w:rsidR="00305654" w:rsidRDefault="00305654" w:rsidP="000916E7">
            <w:pPr>
              <w:pStyle w:val="TableParagraph"/>
              <w:spacing w:line="487" w:lineRule="exact"/>
              <w:ind w:left="118"/>
              <w:rPr>
                <w:rFonts w:ascii="Wingdings" w:hAnsi="Wingdings"/>
                <w:b/>
                <w:sz w:val="44"/>
              </w:rPr>
            </w:pPr>
            <w:r>
              <w:rPr>
                <w:rFonts w:ascii="Wingdings" w:hAnsi="Wingdings"/>
                <w:b/>
                <w:w w:val="99"/>
                <w:sz w:val="44"/>
              </w:rPr>
              <w:t></w:t>
            </w:r>
          </w:p>
        </w:tc>
        <w:tc>
          <w:tcPr>
            <w:tcW w:w="666" w:type="dxa"/>
            <w:tcBorders>
              <w:bottom w:val="single" w:sz="4" w:space="0" w:color="000000"/>
            </w:tcBorders>
          </w:tcPr>
          <w:p w:rsidR="00305654" w:rsidRDefault="00305654" w:rsidP="000916E7">
            <w:pPr>
              <w:pStyle w:val="TableParagraph"/>
              <w:rPr>
                <w:sz w:val="30"/>
              </w:rPr>
            </w:pPr>
          </w:p>
        </w:tc>
        <w:tc>
          <w:tcPr>
            <w:tcW w:w="969" w:type="dxa"/>
            <w:tcBorders>
              <w:bottom w:val="single" w:sz="4" w:space="0" w:color="000000"/>
            </w:tcBorders>
          </w:tcPr>
          <w:p w:rsidR="00305654" w:rsidRDefault="00305654" w:rsidP="000916E7">
            <w:pPr>
              <w:pStyle w:val="TableParagraph"/>
              <w:rPr>
                <w:sz w:val="30"/>
              </w:rPr>
            </w:pPr>
          </w:p>
        </w:tc>
        <w:tc>
          <w:tcPr>
            <w:tcW w:w="969" w:type="dxa"/>
            <w:tcBorders>
              <w:bottom w:val="single" w:sz="4" w:space="0" w:color="000000"/>
            </w:tcBorders>
          </w:tcPr>
          <w:p w:rsidR="00305654" w:rsidRDefault="00305654" w:rsidP="000916E7">
            <w:pPr>
              <w:pStyle w:val="TableParagraph"/>
              <w:rPr>
                <w:sz w:val="30"/>
              </w:rPr>
            </w:pPr>
          </w:p>
        </w:tc>
        <w:tc>
          <w:tcPr>
            <w:tcW w:w="906" w:type="dxa"/>
            <w:tcBorders>
              <w:bottom w:val="single" w:sz="4" w:space="0" w:color="000000"/>
            </w:tcBorders>
          </w:tcPr>
          <w:p w:rsidR="00305654" w:rsidRDefault="00305654" w:rsidP="000916E7">
            <w:pPr>
              <w:pStyle w:val="TableParagraph"/>
              <w:rPr>
                <w:sz w:val="30"/>
              </w:rPr>
            </w:pPr>
          </w:p>
        </w:tc>
        <w:tc>
          <w:tcPr>
            <w:tcW w:w="1034" w:type="dxa"/>
            <w:tcBorders>
              <w:bottom w:val="single" w:sz="4" w:space="0" w:color="000000"/>
            </w:tcBorders>
          </w:tcPr>
          <w:p w:rsidR="00305654" w:rsidRDefault="00305654" w:rsidP="000916E7">
            <w:pPr>
              <w:pStyle w:val="TableParagraph"/>
              <w:spacing w:line="487" w:lineRule="exact"/>
              <w:ind w:left="59"/>
              <w:jc w:val="center"/>
              <w:rPr>
                <w:rFonts w:ascii="Wingdings" w:hAnsi="Wingdings"/>
                <w:b/>
                <w:sz w:val="44"/>
              </w:rPr>
            </w:pPr>
            <w:r>
              <w:rPr>
                <w:rFonts w:ascii="Wingdings" w:hAnsi="Wingdings"/>
                <w:b/>
                <w:w w:val="99"/>
                <w:sz w:val="44"/>
              </w:rPr>
              <w:t></w:t>
            </w:r>
          </w:p>
        </w:tc>
      </w:tr>
      <w:tr w:rsidR="00305654" w:rsidTr="000916E7">
        <w:trPr>
          <w:trHeight w:val="260"/>
        </w:trPr>
        <w:tc>
          <w:tcPr>
            <w:tcW w:w="1059" w:type="dxa"/>
            <w:tcBorders>
              <w:top w:val="single" w:sz="4" w:space="0" w:color="000000"/>
            </w:tcBorders>
          </w:tcPr>
          <w:p w:rsidR="00305654" w:rsidRDefault="00305654" w:rsidP="000916E7">
            <w:pPr>
              <w:pStyle w:val="TableParagraph"/>
              <w:spacing w:line="248" w:lineRule="exact"/>
              <w:ind w:right="87"/>
              <w:jc w:val="center"/>
              <w:rPr>
                <w:sz w:val="24"/>
              </w:rPr>
            </w:pPr>
            <w:r>
              <w:rPr>
                <w:sz w:val="24"/>
              </w:rPr>
              <w:t>1</w:t>
            </w:r>
          </w:p>
        </w:tc>
        <w:tc>
          <w:tcPr>
            <w:tcW w:w="881" w:type="dxa"/>
            <w:tcBorders>
              <w:top w:val="single" w:sz="4" w:space="0" w:color="000000"/>
            </w:tcBorders>
          </w:tcPr>
          <w:p w:rsidR="00305654" w:rsidRDefault="00305654" w:rsidP="000916E7">
            <w:pPr>
              <w:pStyle w:val="TableParagraph"/>
              <w:spacing w:line="248" w:lineRule="exact"/>
              <w:ind w:right="86"/>
              <w:jc w:val="center"/>
              <w:rPr>
                <w:sz w:val="24"/>
              </w:rPr>
            </w:pPr>
            <w:r>
              <w:rPr>
                <w:sz w:val="24"/>
              </w:rPr>
              <w:t>2</w:t>
            </w:r>
          </w:p>
        </w:tc>
        <w:tc>
          <w:tcPr>
            <w:tcW w:w="969" w:type="dxa"/>
            <w:tcBorders>
              <w:top w:val="single" w:sz="4" w:space="0" w:color="000000"/>
            </w:tcBorders>
          </w:tcPr>
          <w:p w:rsidR="00305654" w:rsidRDefault="00305654" w:rsidP="000916E7">
            <w:pPr>
              <w:pStyle w:val="TableParagraph"/>
              <w:spacing w:line="248" w:lineRule="exact"/>
              <w:jc w:val="center"/>
              <w:rPr>
                <w:sz w:val="24"/>
              </w:rPr>
            </w:pPr>
            <w:r>
              <w:rPr>
                <w:sz w:val="24"/>
              </w:rPr>
              <w:t>3</w:t>
            </w:r>
          </w:p>
        </w:tc>
        <w:tc>
          <w:tcPr>
            <w:tcW w:w="969" w:type="dxa"/>
            <w:tcBorders>
              <w:top w:val="single" w:sz="4" w:space="0" w:color="000000"/>
            </w:tcBorders>
          </w:tcPr>
          <w:p w:rsidR="00305654" w:rsidRDefault="00305654" w:rsidP="000916E7">
            <w:pPr>
              <w:pStyle w:val="TableParagraph"/>
              <w:spacing w:line="248" w:lineRule="exact"/>
              <w:jc w:val="center"/>
              <w:rPr>
                <w:sz w:val="24"/>
              </w:rPr>
            </w:pPr>
            <w:r>
              <w:rPr>
                <w:sz w:val="24"/>
              </w:rPr>
              <w:t>4</w:t>
            </w:r>
          </w:p>
        </w:tc>
        <w:tc>
          <w:tcPr>
            <w:tcW w:w="664" w:type="dxa"/>
            <w:tcBorders>
              <w:top w:val="single" w:sz="4" w:space="0" w:color="000000"/>
            </w:tcBorders>
          </w:tcPr>
          <w:p w:rsidR="00305654" w:rsidRDefault="00305654" w:rsidP="000916E7">
            <w:pPr>
              <w:pStyle w:val="TableParagraph"/>
              <w:spacing w:line="248" w:lineRule="exact"/>
              <w:ind w:left="424"/>
              <w:rPr>
                <w:sz w:val="24"/>
              </w:rPr>
            </w:pPr>
            <w:r>
              <w:rPr>
                <w:sz w:val="24"/>
              </w:rPr>
              <w:t>5</w:t>
            </w:r>
          </w:p>
        </w:tc>
        <w:tc>
          <w:tcPr>
            <w:tcW w:w="610" w:type="dxa"/>
            <w:tcBorders>
              <w:top w:val="single" w:sz="4" w:space="0" w:color="000000"/>
            </w:tcBorders>
          </w:tcPr>
          <w:p w:rsidR="00305654" w:rsidRDefault="00305654" w:rsidP="000916E7">
            <w:pPr>
              <w:pStyle w:val="TableParagraph"/>
              <w:rPr>
                <w:sz w:val="18"/>
              </w:rPr>
            </w:pPr>
          </w:p>
        </w:tc>
        <w:tc>
          <w:tcPr>
            <w:tcW w:w="666" w:type="dxa"/>
            <w:tcBorders>
              <w:top w:val="single" w:sz="4" w:space="0" w:color="000000"/>
            </w:tcBorders>
          </w:tcPr>
          <w:p w:rsidR="00305654" w:rsidRDefault="00305654" w:rsidP="000916E7">
            <w:pPr>
              <w:pStyle w:val="TableParagraph"/>
              <w:spacing w:line="248" w:lineRule="exact"/>
              <w:ind w:left="121"/>
              <w:rPr>
                <w:sz w:val="24"/>
              </w:rPr>
            </w:pPr>
            <w:r>
              <w:rPr>
                <w:sz w:val="24"/>
              </w:rPr>
              <w:t>6</w:t>
            </w:r>
          </w:p>
        </w:tc>
        <w:tc>
          <w:tcPr>
            <w:tcW w:w="969" w:type="dxa"/>
            <w:tcBorders>
              <w:top w:val="single" w:sz="4" w:space="0" w:color="000000"/>
            </w:tcBorders>
          </w:tcPr>
          <w:p w:rsidR="00305654" w:rsidRDefault="00305654" w:rsidP="000916E7">
            <w:pPr>
              <w:pStyle w:val="TableParagraph"/>
              <w:spacing w:line="248" w:lineRule="exact"/>
              <w:jc w:val="center"/>
              <w:rPr>
                <w:sz w:val="24"/>
              </w:rPr>
            </w:pPr>
            <w:r>
              <w:rPr>
                <w:sz w:val="24"/>
              </w:rPr>
              <w:t>7</w:t>
            </w:r>
          </w:p>
        </w:tc>
        <w:tc>
          <w:tcPr>
            <w:tcW w:w="969" w:type="dxa"/>
            <w:tcBorders>
              <w:top w:val="single" w:sz="4" w:space="0" w:color="000000"/>
            </w:tcBorders>
          </w:tcPr>
          <w:p w:rsidR="00305654" w:rsidRDefault="00305654" w:rsidP="000916E7">
            <w:pPr>
              <w:pStyle w:val="TableParagraph"/>
              <w:spacing w:line="248" w:lineRule="exact"/>
              <w:jc w:val="center"/>
              <w:rPr>
                <w:sz w:val="24"/>
              </w:rPr>
            </w:pPr>
            <w:r>
              <w:rPr>
                <w:sz w:val="24"/>
              </w:rPr>
              <w:t>8</w:t>
            </w:r>
          </w:p>
        </w:tc>
        <w:tc>
          <w:tcPr>
            <w:tcW w:w="906" w:type="dxa"/>
            <w:tcBorders>
              <w:top w:val="single" w:sz="4" w:space="0" w:color="000000"/>
            </w:tcBorders>
          </w:tcPr>
          <w:p w:rsidR="00305654" w:rsidRDefault="00305654" w:rsidP="000916E7">
            <w:pPr>
              <w:pStyle w:val="TableParagraph"/>
              <w:spacing w:line="248" w:lineRule="exact"/>
              <w:ind w:left="63"/>
              <w:jc w:val="center"/>
              <w:rPr>
                <w:sz w:val="24"/>
              </w:rPr>
            </w:pPr>
            <w:r>
              <w:rPr>
                <w:sz w:val="24"/>
              </w:rPr>
              <w:t>9</w:t>
            </w:r>
          </w:p>
        </w:tc>
        <w:tc>
          <w:tcPr>
            <w:tcW w:w="1034" w:type="dxa"/>
            <w:tcBorders>
              <w:top w:val="single" w:sz="4" w:space="0" w:color="000000"/>
            </w:tcBorders>
          </w:tcPr>
          <w:p w:rsidR="00305654" w:rsidRDefault="00305654" w:rsidP="000916E7">
            <w:pPr>
              <w:pStyle w:val="TableParagraph"/>
              <w:spacing w:line="248" w:lineRule="exact"/>
              <w:ind w:left="403" w:right="350"/>
              <w:jc w:val="center"/>
              <w:rPr>
                <w:sz w:val="24"/>
              </w:rPr>
            </w:pPr>
            <w:r>
              <w:rPr>
                <w:sz w:val="24"/>
              </w:rPr>
              <w:t>10</w:t>
            </w:r>
          </w:p>
        </w:tc>
      </w:tr>
    </w:tbl>
    <w:p w:rsidR="00305654" w:rsidRDefault="00305654" w:rsidP="00305654">
      <w:pPr>
        <w:rPr>
          <w:b/>
          <w:i/>
          <w:sz w:val="20"/>
        </w:rPr>
      </w:pPr>
    </w:p>
    <w:p w:rsidR="00305654" w:rsidRDefault="00305654" w:rsidP="00305654">
      <w:pPr>
        <w:rPr>
          <w:b/>
          <w:i/>
          <w:sz w:val="20"/>
        </w:rPr>
      </w:pPr>
    </w:p>
    <w:p w:rsidR="00305654" w:rsidRDefault="00305654" w:rsidP="00305654">
      <w:pPr>
        <w:rPr>
          <w:b/>
          <w:i/>
          <w:sz w:val="20"/>
        </w:rPr>
      </w:pPr>
    </w:p>
    <w:p w:rsidR="00305654" w:rsidRDefault="00305654" w:rsidP="00305654">
      <w:pPr>
        <w:rPr>
          <w:b/>
          <w:i/>
          <w:sz w:val="20"/>
        </w:rPr>
      </w:pPr>
    </w:p>
    <w:p w:rsidR="00305654" w:rsidRDefault="00305654" w:rsidP="00305654">
      <w:pPr>
        <w:rPr>
          <w:b/>
          <w:i/>
          <w:sz w:val="20"/>
        </w:rPr>
      </w:pPr>
    </w:p>
    <w:p w:rsidR="00305654" w:rsidRDefault="00305654" w:rsidP="00305654">
      <w:pPr>
        <w:rPr>
          <w:b/>
          <w:i/>
          <w:sz w:val="20"/>
        </w:rPr>
      </w:pPr>
    </w:p>
    <w:p w:rsidR="00305654" w:rsidRDefault="00305654" w:rsidP="00305654">
      <w:pPr>
        <w:rPr>
          <w:b/>
          <w:i/>
          <w:sz w:val="20"/>
        </w:rPr>
      </w:pPr>
    </w:p>
    <w:p w:rsidR="00305654" w:rsidRDefault="00305654" w:rsidP="00305654">
      <w:pPr>
        <w:rPr>
          <w:b/>
          <w:i/>
          <w:sz w:val="20"/>
        </w:rPr>
      </w:pPr>
    </w:p>
    <w:p w:rsidR="00305654" w:rsidRDefault="00305654" w:rsidP="00305654">
      <w:pPr>
        <w:rPr>
          <w:b/>
          <w:i/>
          <w:sz w:val="20"/>
        </w:rPr>
      </w:pPr>
    </w:p>
    <w:p w:rsidR="00305654" w:rsidRDefault="00305654" w:rsidP="00305654">
      <w:pPr>
        <w:rPr>
          <w:b/>
          <w:i/>
          <w:sz w:val="20"/>
        </w:rPr>
      </w:pPr>
    </w:p>
    <w:p w:rsidR="00305654" w:rsidRDefault="00305654" w:rsidP="00305654">
      <w:pPr>
        <w:spacing w:before="1"/>
        <w:rPr>
          <w:b/>
          <w:i/>
          <w:sz w:val="14"/>
        </w:rPr>
      </w:pPr>
      <w:r>
        <w:rPr>
          <w:noProof/>
          <w:sz w:val="22"/>
        </w:rPr>
        <mc:AlternateContent>
          <mc:Choice Requires="wps">
            <w:drawing>
              <wp:anchor distT="0" distB="0" distL="0" distR="0" simplePos="0" relativeHeight="251668480" behindDoc="0" locked="0" layoutInCell="1" allowOverlap="1">
                <wp:simplePos x="0" y="0"/>
                <wp:positionH relativeFrom="page">
                  <wp:posOffset>359410</wp:posOffset>
                </wp:positionH>
                <wp:positionV relativeFrom="paragraph">
                  <wp:posOffset>131445</wp:posOffset>
                </wp:positionV>
                <wp:extent cx="6844665" cy="1279525"/>
                <wp:effectExtent l="6985" t="8255" r="6350" b="7620"/>
                <wp:wrapTopAndBottom/>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665" cy="12795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916E7" w:rsidRDefault="000916E7" w:rsidP="00305654">
                            <w:pPr>
                              <w:pStyle w:val="BodyText"/>
                              <w:spacing w:line="276" w:lineRule="exact"/>
                              <w:ind w:left="103"/>
                            </w:pPr>
                            <w:r>
                              <w:t>Further actions (if needed):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75" type="#_x0000_t202" style="position:absolute;margin-left:28.3pt;margin-top:10.35pt;width:538.95pt;height:100.7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" filled="f" strokeweight=".48pt">
                <v:textbox inset="0,0,0,0">
                  <w:txbxContent>
                    <w:p w:rsidR="000916E7" w:rsidRDefault="000916E7" w:rsidP="00305654">
                      <w:pPr>
                        <w:pStyle w:val="BodyText"/>
                        <w:spacing w:line="276" w:lineRule="exact"/>
                        <w:ind w:left="103"/>
                      </w:pPr>
                      <w:r>
                        <w:t>Further actions (if needed):</w:t>
                      </w:r>
                    </w:p>
                  </w:txbxContent>
                </v:textbox>
                <w10:wrap type="topAndBottom" anchorx="page"/>
              </v:shape>
            </w:pict>
          </mc:Fallback>
        </mc:AlternateContent>
      </w:r>
      <w:r>
        <w:rPr>
          <w:noProof/>
          <w:sz w:val="22"/>
        </w:rPr>
        <mc:AlternateContent>
          <mc:Choice Requires="wps">
            <w:drawing>
              <wp:anchor distT="0" distB="0" distL="0" distR="0" simplePos="0" relativeHeight="251669504" behindDoc="0" locked="0" layoutInCell="1" allowOverlap="1">
                <wp:simplePos x="0" y="0"/>
                <wp:positionH relativeFrom="page">
                  <wp:posOffset>359410</wp:posOffset>
                </wp:positionH>
                <wp:positionV relativeFrom="paragraph">
                  <wp:posOffset>1591310</wp:posOffset>
                </wp:positionV>
                <wp:extent cx="6844665" cy="622300"/>
                <wp:effectExtent l="6985" t="10795" r="6350" b="5080"/>
                <wp:wrapTopAndBottom/>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665" cy="6223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916E7" w:rsidRDefault="000916E7" w:rsidP="00305654">
                            <w:pPr>
                              <w:pStyle w:val="BodyText"/>
                              <w:spacing w:line="273" w:lineRule="exact"/>
                              <w:ind w:left="103"/>
                            </w:pPr>
                            <w:r>
                              <w:t>Review date (if needed):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76" type="#_x0000_t202" style="position:absolute;margin-left:28.3pt;margin-top:125.3pt;width:538.95pt;height:49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" filled="f" strokeweight=".48pt">
                <v:textbox inset="0,0,0,0">
                  <w:txbxContent>
                    <w:p w:rsidR="000916E7" w:rsidRDefault="000916E7" w:rsidP="00305654">
                      <w:pPr>
                        <w:pStyle w:val="BodyText"/>
                        <w:spacing w:line="273" w:lineRule="exact"/>
                        <w:ind w:left="103"/>
                      </w:pPr>
                      <w:r>
                        <w:t>Review date (if needed):</w:t>
                      </w:r>
                    </w:p>
                  </w:txbxContent>
                </v:textbox>
                <w10:wrap type="topAndBottom" anchorx="page"/>
              </v:shape>
            </w:pict>
          </mc:Fallback>
        </mc:AlternateContent>
      </w:r>
    </w:p>
    <w:p w:rsidR="00305654" w:rsidRDefault="00305654" w:rsidP="00305654">
      <w:pPr>
        <w:rPr>
          <w:b/>
          <w:i/>
          <w:sz w:val="18"/>
        </w:rPr>
      </w:pPr>
    </w:p>
    <w:p w:rsidR="00305654" w:rsidRDefault="00305654" w:rsidP="00305654">
      <w:pPr>
        <w:rPr>
          <w:sz w:val="18"/>
        </w:rPr>
        <w:sectPr w:rsidR="00305654">
          <w:pgSz w:w="11910" w:h="16840"/>
          <w:pgMar w:top="980" w:right="440" w:bottom="960" w:left="460" w:header="0" w:footer="719" w:gutter="0"/>
          <w:cols w:space="720"/>
        </w:sectPr>
      </w:pPr>
    </w:p>
    <w:p w:rsidR="00305654" w:rsidRDefault="00A67D22" w:rsidP="00305654">
      <w:pPr>
        <w:ind w:left="101"/>
        <w:rPr>
          <w:sz w:val="20"/>
        </w:rPr>
      </w:pPr>
      <w:r>
        <w:rPr>
          <w:noProof/>
          <w:spacing w:val="-49"/>
          <w:sz w:val="20"/>
        </w:rPr>
        <w:lastRenderedPageBreak/>
        <mc:AlternateContent>
          <mc:Choice Requires="wps">
            <w:drawing>
              <wp:anchor distT="0" distB="0" distL="114300" distR="114300" simplePos="0" relativeHeight="251676672" behindDoc="1" locked="0" layoutInCell="1" allowOverlap="1">
                <wp:simplePos x="0" y="0"/>
                <wp:positionH relativeFrom="column">
                  <wp:posOffset>-273685</wp:posOffset>
                </wp:positionH>
                <wp:positionV relativeFrom="paragraph">
                  <wp:posOffset>-116840</wp:posOffset>
                </wp:positionV>
                <wp:extent cx="6844030" cy="824230"/>
                <wp:effectExtent l="0" t="0" r="13970" b="13970"/>
                <wp:wrapThrough wrapText="bothSides">
                  <wp:wrapPolygon edited="0">
                    <wp:start x="0" y="0"/>
                    <wp:lineTo x="0" y="21467"/>
                    <wp:lineTo x="21584" y="21467"/>
                    <wp:lineTo x="21584"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030" cy="824230"/>
                        </a:xfrm>
                        <a:prstGeom prst="rect">
                          <a:avLst/>
                        </a:prstGeom>
                        <a:solidFill>
                          <a:srgbClr val="F1DBDB"/>
                        </a:solidFill>
                        <a:ln w="6096">
                          <a:solidFill>
                            <a:srgbClr val="000000"/>
                          </a:solidFill>
                          <a:prstDash val="solid"/>
                          <a:miter lim="800000"/>
                          <a:headEnd/>
                          <a:tailEnd/>
                        </a:ln>
                      </wps:spPr>
                      <wps:txbx>
                        <w:txbxContent>
                          <w:p w:rsidR="00A67D22" w:rsidRDefault="00A67D22" w:rsidP="00A67D22">
                            <w:pPr>
                              <w:ind w:left="3557" w:right="774" w:hanging="2423"/>
                              <w:rPr>
                                <w:b/>
                                <w:sz w:val="44"/>
                              </w:rPr>
                            </w:pPr>
                            <w:r>
                              <w:rPr>
                                <w:b/>
                                <w:sz w:val="44"/>
                              </w:rPr>
                              <w:t>Appendix 3: Respecting Others (Anti-Bullying) Annual Record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77" type="#_x0000_t202" style="position:absolute;left:0;text-align:left;margin-left:-21.55pt;margin-top:-9.2pt;width:538.9pt;height:64.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" fillcolor="#f1dbdb" strokeweight=".48pt">
                <v:textbox inset="0,0,0,0">
                  <w:txbxContent>
                    <w:p w:rsidR="00A67D22" w:rsidRDefault="00A67D22" w:rsidP="00A67D22">
                      <w:pPr>
                        <w:ind w:left="3557" w:right="774" w:hanging="2423"/>
                        <w:rPr>
                          <w:b/>
                          <w:sz w:val="44"/>
                        </w:rPr>
                      </w:pPr>
                      <w:r>
                        <w:rPr>
                          <w:b/>
                          <w:sz w:val="44"/>
                        </w:rPr>
                        <w:t>Appendix 3: Respecting Others (Anti-Bullying) Annual Record Sheet</w:t>
                      </w:r>
                    </w:p>
                  </w:txbxContent>
                </v:textbox>
                <w10:wrap type="through"/>
              </v:shape>
            </w:pict>
          </mc:Fallback>
        </mc:AlternateContent>
      </w:r>
      <w:r w:rsidR="00305654">
        <w:rPr>
          <w:noProof/>
          <w:sz w:val="22"/>
        </w:rPr>
        <mc:AlternateContent>
          <mc:Choice Requires="wpg">
            <w:drawing>
              <wp:anchor distT="0" distB="0" distL="114300" distR="114300" simplePos="0" relativeHeight="251675648" behindDoc="1" locked="0" layoutInCell="1" allowOverlap="1" wp14:anchorId="278741C1" wp14:editId="0AF23FBD">
                <wp:simplePos x="0" y="0"/>
                <wp:positionH relativeFrom="page">
                  <wp:posOffset>356235</wp:posOffset>
                </wp:positionH>
                <wp:positionV relativeFrom="page">
                  <wp:posOffset>2524125</wp:posOffset>
                </wp:positionV>
                <wp:extent cx="6851015" cy="3562985"/>
                <wp:effectExtent l="3810" t="9525" r="3175" b="889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015" cy="3562985"/>
                          <a:chOff x="561" y="3975"/>
                          <a:chExt cx="10789" cy="5611"/>
                        </a:xfrm>
                      </wpg:grpSpPr>
                      <wps:wsp>
                        <wps:cNvPr id="29" name="Line 67"/>
                        <wps:cNvCnPr/>
                        <wps:spPr bwMode="auto">
                          <a:xfrm>
                            <a:off x="571" y="3984"/>
                            <a:ext cx="107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68"/>
                        <wps:cNvCnPr/>
                        <wps:spPr bwMode="auto">
                          <a:xfrm>
                            <a:off x="566" y="3980"/>
                            <a:ext cx="0" cy="56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69"/>
                        <wps:cNvCnPr/>
                        <wps:spPr bwMode="auto">
                          <a:xfrm>
                            <a:off x="571" y="9575"/>
                            <a:ext cx="107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70"/>
                        <wps:cNvCnPr/>
                        <wps:spPr bwMode="auto">
                          <a:xfrm>
                            <a:off x="11345" y="3980"/>
                            <a:ext cx="0" cy="56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Text Box 71"/>
                        <wps:cNvSpPr txBox="1">
                          <a:spLocks noChangeArrowheads="1"/>
                        </wps:cNvSpPr>
                        <wps:spPr bwMode="auto">
                          <a:xfrm>
                            <a:off x="674" y="4272"/>
                            <a:ext cx="499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E7" w:rsidRDefault="000916E7" w:rsidP="00305654">
                              <w:pPr>
                                <w:spacing w:line="266" w:lineRule="exact"/>
                                <w:rPr>
                                  <w:b/>
                                </w:rPr>
                              </w:pPr>
                              <w:r>
                                <w:rPr>
                                  <w:b/>
                                </w:rPr>
                                <w:t xml:space="preserve">How many incident forms </w:t>
                              </w:r>
                              <w:proofErr w:type="gramStart"/>
                              <w:r>
                                <w:rPr>
                                  <w:b/>
                                </w:rPr>
                                <w:t>have been completed</w:t>
                              </w:r>
                              <w:proofErr w:type="gramEnd"/>
                              <w:r>
                                <w:rPr>
                                  <w:b/>
                                </w:rPr>
                                <w:t>?</w:t>
                              </w:r>
                            </w:p>
                          </w:txbxContent>
                        </wps:txbx>
                        <wps:bodyPr rot="0" vert="horz" wrap="square" lIns="0" tIns="0" rIns="0" bIns="0" anchor="t" anchorCtr="0" upright="1">
                          <a:noAutofit/>
                        </wps:bodyPr>
                      </wps:wsp>
                      <wps:wsp>
                        <wps:cNvPr id="130" name="Text Box 72"/>
                        <wps:cNvSpPr txBox="1">
                          <a:spLocks noChangeArrowheads="1"/>
                        </wps:cNvSpPr>
                        <wps:spPr bwMode="auto">
                          <a:xfrm>
                            <a:off x="674" y="5652"/>
                            <a:ext cx="577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E7" w:rsidRDefault="000916E7" w:rsidP="00305654">
                              <w:pPr>
                                <w:spacing w:line="266" w:lineRule="exact"/>
                                <w:rPr>
                                  <w:b/>
                                </w:rPr>
                              </w:pPr>
                              <w:r>
                                <w:rPr>
                                  <w:b/>
                                </w:rPr>
                                <w:t>Numbers of each type of alleged bullying (all that apply)</w:t>
                              </w:r>
                            </w:p>
                          </w:txbxContent>
                        </wps:txbx>
                        <wps:bodyPr rot="0" vert="horz" wrap="square" lIns="0" tIns="0" rIns="0" bIns="0" anchor="t" anchorCtr="0" upright="1">
                          <a:noAutofit/>
                        </wps:bodyPr>
                      </wps:wsp>
                      <wps:wsp>
                        <wps:cNvPr id="131" name="Text Box 73"/>
                        <wps:cNvSpPr txBox="1">
                          <a:spLocks noChangeArrowheads="1"/>
                        </wps:cNvSpPr>
                        <wps:spPr bwMode="auto">
                          <a:xfrm>
                            <a:off x="1668" y="6209"/>
                            <a:ext cx="60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E7" w:rsidRDefault="000916E7" w:rsidP="00305654">
                              <w:pPr>
                                <w:spacing w:line="266" w:lineRule="exact"/>
                              </w:pPr>
                              <w:r>
                                <w:t>Cyber</w:t>
                              </w:r>
                            </w:p>
                          </w:txbxContent>
                        </wps:txbx>
                        <wps:bodyPr rot="0" vert="horz" wrap="square" lIns="0" tIns="0" rIns="0" bIns="0" anchor="t" anchorCtr="0" upright="1">
                          <a:noAutofit/>
                        </wps:bodyPr>
                      </wps:wsp>
                      <wps:wsp>
                        <wps:cNvPr id="132" name="Text Box 74"/>
                        <wps:cNvSpPr txBox="1">
                          <a:spLocks noChangeArrowheads="1"/>
                        </wps:cNvSpPr>
                        <wps:spPr bwMode="auto">
                          <a:xfrm>
                            <a:off x="6277" y="6209"/>
                            <a:ext cx="127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E7" w:rsidRDefault="000916E7" w:rsidP="00305654">
                              <w:pPr>
                                <w:spacing w:line="266" w:lineRule="exact"/>
                              </w:pPr>
                              <w:r>
                                <w:t>Homophobic</w:t>
                              </w:r>
                            </w:p>
                          </w:txbxContent>
                        </wps:txbx>
                        <wps:bodyPr rot="0" vert="horz" wrap="square" lIns="0" tIns="0" rIns="0" bIns="0" anchor="t" anchorCtr="0" upright="1">
                          <a:noAutofit/>
                        </wps:bodyPr>
                      </wps:wsp>
                      <wps:wsp>
                        <wps:cNvPr id="133" name="Text Box 75"/>
                        <wps:cNvSpPr txBox="1">
                          <a:spLocks noChangeArrowheads="1"/>
                        </wps:cNvSpPr>
                        <wps:spPr bwMode="auto">
                          <a:xfrm>
                            <a:off x="1668" y="6771"/>
                            <a:ext cx="61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E7" w:rsidRDefault="000916E7" w:rsidP="00305654">
                              <w:pPr>
                                <w:spacing w:line="266" w:lineRule="exact"/>
                              </w:pPr>
                              <w:r>
                                <w:t>Racist</w:t>
                              </w:r>
                            </w:p>
                          </w:txbxContent>
                        </wps:txbx>
                        <wps:bodyPr rot="0" vert="horz" wrap="square" lIns="0" tIns="0" rIns="0" bIns="0" anchor="t" anchorCtr="0" upright="1">
                          <a:noAutofit/>
                        </wps:bodyPr>
                      </wps:wsp>
                      <wps:wsp>
                        <wps:cNvPr id="134" name="Text Box 76"/>
                        <wps:cNvSpPr txBox="1">
                          <a:spLocks noChangeArrowheads="1"/>
                        </wps:cNvSpPr>
                        <wps:spPr bwMode="auto">
                          <a:xfrm>
                            <a:off x="6277" y="6771"/>
                            <a:ext cx="188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E7" w:rsidRDefault="000916E7" w:rsidP="00305654">
                              <w:pPr>
                                <w:spacing w:line="266" w:lineRule="exact"/>
                              </w:pPr>
                              <w:r>
                                <w:t>SEN and Disability</w:t>
                              </w:r>
                            </w:p>
                          </w:txbxContent>
                        </wps:txbx>
                        <wps:bodyPr rot="0" vert="horz" wrap="square" lIns="0" tIns="0" rIns="0" bIns="0" anchor="t" anchorCtr="0" upright="1">
                          <a:noAutofit/>
                        </wps:bodyPr>
                      </wps:wsp>
                      <wps:wsp>
                        <wps:cNvPr id="135" name="Text Box 77"/>
                        <wps:cNvSpPr txBox="1">
                          <a:spLocks noChangeArrowheads="1"/>
                        </wps:cNvSpPr>
                        <wps:spPr bwMode="auto">
                          <a:xfrm>
                            <a:off x="1668" y="7332"/>
                            <a:ext cx="227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E7" w:rsidRDefault="000916E7" w:rsidP="00305654">
                              <w:pPr>
                                <w:spacing w:line="266" w:lineRule="exact"/>
                              </w:pPr>
                              <w:r>
                                <w:t>Sexist and Transphobic</w:t>
                              </w:r>
                            </w:p>
                          </w:txbxContent>
                        </wps:txbx>
                        <wps:bodyPr rot="0" vert="horz" wrap="square" lIns="0" tIns="0" rIns="0" bIns="0" anchor="t" anchorCtr="0" upright="1">
                          <a:noAutofit/>
                        </wps:bodyPr>
                      </wps:wsp>
                      <wps:wsp>
                        <wps:cNvPr id="136" name="Text Box 78"/>
                        <wps:cNvSpPr txBox="1">
                          <a:spLocks noChangeArrowheads="1"/>
                        </wps:cNvSpPr>
                        <wps:spPr bwMode="auto">
                          <a:xfrm>
                            <a:off x="6277" y="7332"/>
                            <a:ext cx="67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E7" w:rsidRDefault="000916E7" w:rsidP="00305654">
                              <w:pPr>
                                <w:spacing w:line="266" w:lineRule="exact"/>
                              </w:pPr>
                              <w:r>
                                <w:t>Verbal</w:t>
                              </w:r>
                            </w:p>
                          </w:txbxContent>
                        </wps:txbx>
                        <wps:bodyPr rot="0" vert="horz" wrap="square" lIns="0" tIns="0" rIns="0" bIns="0" anchor="t" anchorCtr="0" upright="1">
                          <a:noAutofit/>
                        </wps:bodyPr>
                      </wps:wsp>
                      <wps:wsp>
                        <wps:cNvPr id="139" name="Text Box 79"/>
                        <wps:cNvSpPr txBox="1">
                          <a:spLocks noChangeArrowheads="1"/>
                        </wps:cNvSpPr>
                        <wps:spPr bwMode="auto">
                          <a:xfrm>
                            <a:off x="1668" y="7896"/>
                            <a:ext cx="83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E7" w:rsidRDefault="000916E7" w:rsidP="00305654">
                              <w:pPr>
                                <w:spacing w:line="266" w:lineRule="exact"/>
                              </w:pPr>
                              <w:r>
                                <w:t>Physical</w:t>
                              </w:r>
                            </w:p>
                          </w:txbxContent>
                        </wps:txbx>
                        <wps:bodyPr rot="0" vert="horz" wrap="square" lIns="0" tIns="0" rIns="0" bIns="0" anchor="t" anchorCtr="0" upright="1">
                          <a:noAutofit/>
                        </wps:bodyPr>
                      </wps:wsp>
                      <wps:wsp>
                        <wps:cNvPr id="140" name="Text Box 80"/>
                        <wps:cNvSpPr txBox="1">
                          <a:spLocks noChangeArrowheads="1"/>
                        </wps:cNvSpPr>
                        <wps:spPr bwMode="auto">
                          <a:xfrm>
                            <a:off x="6277" y="7896"/>
                            <a:ext cx="3511"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E7" w:rsidRDefault="000916E7" w:rsidP="00305654">
                              <w:pPr>
                                <w:ind w:right="-2"/>
                              </w:pPr>
                              <w:r>
                                <w:t>Indirect (spreading stories/ rumours, excluding from groups)</w:t>
                              </w:r>
                            </w:p>
                          </w:txbxContent>
                        </wps:txbx>
                        <wps:bodyPr rot="0" vert="horz" wrap="square" lIns="0" tIns="0" rIns="0" bIns="0" anchor="t" anchorCtr="0" upright="1">
                          <a:noAutofit/>
                        </wps:bodyPr>
                      </wps:wsp>
                      <wps:wsp>
                        <wps:cNvPr id="141" name="Text Box 81"/>
                        <wps:cNvSpPr txBox="1">
                          <a:spLocks noChangeArrowheads="1"/>
                        </wps:cNvSpPr>
                        <wps:spPr bwMode="auto">
                          <a:xfrm>
                            <a:off x="1668" y="8734"/>
                            <a:ext cx="668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E7" w:rsidRDefault="000916E7" w:rsidP="00305654">
                              <w:pPr>
                                <w:tabs>
                                  <w:tab w:val="left" w:pos="6663"/>
                                </w:tabs>
                                <w:spacing w:line="266" w:lineRule="exact"/>
                              </w:pPr>
                              <w:r>
                                <w:t xml:space="preserve">Other </w:t>
                              </w:r>
                              <w:r>
                                <w:rPr>
                                  <w:u w:val="single"/>
                                </w:rPr>
                                <w:t xml:space="preserve"> </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78" style="position:absolute;left:0;text-align:left;margin-left:28.05pt;margin-top:198.75pt;width:539.45pt;height:280.55pt;z-index:-251640832;mso-position-horizontal-relative:page;mso-position-vertical-relative:page" coordorigin="561,3975" coordsize="10789,5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">
                <v:line id="Line 67" o:spid="_x0000_s1079" style="position:absolute;visibility:visible;mso-wrap-style:square" from="571,3984" to="11340,3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68" o:spid="_x0000_s1080" style="position:absolute;visibility:visible;mso-wrap-style:square" from="566,3980" to="566,9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69" o:spid="_x0000_s1081" style="position:absolute;visibility:visible;mso-wrap-style:square" from="571,9575" to="11340,9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70" o:spid="_x0000_s1082" style="position:absolute;visibility:visible;mso-wrap-style:square" from="11345,3980" to="11345,9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HaW8UAAADcAAAADwAAAGRycy9kb3ducmV2LnhtbESPQWvDMAyF74P+B6PBbquzHtaR1S1b&#10;oe0gp7WF7ihsNQ6N5RB7Sfbvp8NgN4n39N6n1WYKrRqoT01kA0/zAhSxja7h2sD5tHt8AZUyssM2&#10;Mhn4oQSb9exuhaWLI3/ScMy1khBOJRrwOXel1sl6CpjmsSMW7Rr7gFnWvtaux1HCQ6sXRfGsAzYs&#10;DR472nqyt+N3MDAcqq+hWka0h0v17u1u3yzHvTEP99PbK6hMU/43/11/OMFfCK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1HaW8UAAADcAAAADwAAAAAAAAAA&#10;AAAAAAChAgAAZHJzL2Rvd25yZXYueG1sUEsFBgAAAAAEAAQA+QAAAJMDAAAAAA==&#10;" strokeweight=".48pt"/>
                <v:shape id="Text Box 71" o:spid="_x0000_s1083" type="#_x0000_t202" style="position:absolute;left:674;top:4272;width:499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rsidR="000916E7" w:rsidRDefault="000916E7" w:rsidP="00305654">
                        <w:pPr>
                          <w:spacing w:line="266" w:lineRule="exact"/>
                          <w:rPr>
                            <w:b/>
                          </w:rPr>
                        </w:pPr>
                        <w:r>
                          <w:rPr>
                            <w:b/>
                          </w:rPr>
                          <w:t xml:space="preserve">How many incident forms </w:t>
                        </w:r>
                        <w:proofErr w:type="gramStart"/>
                        <w:r>
                          <w:rPr>
                            <w:b/>
                          </w:rPr>
                          <w:t>have been completed</w:t>
                        </w:r>
                        <w:proofErr w:type="gramEnd"/>
                        <w:r>
                          <w:rPr>
                            <w:b/>
                          </w:rPr>
                          <w:t>?</w:t>
                        </w:r>
                      </w:p>
                    </w:txbxContent>
                  </v:textbox>
                </v:shape>
                <v:shape id="Text Box 72" o:spid="_x0000_s1084" type="#_x0000_t202" style="position:absolute;left:674;top:5652;width:5771;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rsidR="000916E7" w:rsidRDefault="000916E7" w:rsidP="00305654">
                        <w:pPr>
                          <w:spacing w:line="266" w:lineRule="exact"/>
                          <w:rPr>
                            <w:b/>
                          </w:rPr>
                        </w:pPr>
                        <w:r>
                          <w:rPr>
                            <w:b/>
                          </w:rPr>
                          <w:t>Numbers of each type of alleged bullying (all that apply)</w:t>
                        </w:r>
                      </w:p>
                    </w:txbxContent>
                  </v:textbox>
                </v:shape>
                <v:shape id="Text Box 73" o:spid="_x0000_s1085" type="#_x0000_t202" style="position:absolute;left:1668;top:6209;width:60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ycMA&#10;AADcAAAADwAAAGRycy9kb3ducmV2LnhtbERPTWvCQBC9F/oflil4azYq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ycMAAADcAAAADwAAAAAAAAAAAAAAAACYAgAAZHJzL2Rv&#10;d25yZXYueG1sUEsFBgAAAAAEAAQA9QAAAIgDAAAAAA==&#10;" filled="f" stroked="f">
                  <v:textbox inset="0,0,0,0">
                    <w:txbxContent>
                      <w:p w:rsidR="000916E7" w:rsidRDefault="000916E7" w:rsidP="00305654">
                        <w:pPr>
                          <w:spacing w:line="266" w:lineRule="exact"/>
                        </w:pPr>
                        <w:r>
                          <w:t>Cyber</w:t>
                        </w:r>
                      </w:p>
                    </w:txbxContent>
                  </v:textbox>
                </v:shape>
                <v:shape id="Text Box 74" o:spid="_x0000_s1086" type="#_x0000_t202" style="position:absolute;left:6277;top:6209;width:127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0916E7" w:rsidRDefault="000916E7" w:rsidP="00305654">
                        <w:pPr>
                          <w:spacing w:line="266" w:lineRule="exact"/>
                        </w:pPr>
                        <w:r>
                          <w:t>Homophobic</w:t>
                        </w:r>
                      </w:p>
                    </w:txbxContent>
                  </v:textbox>
                </v:shape>
                <v:shape id="Text Box 75" o:spid="_x0000_s1087" type="#_x0000_t202" style="position:absolute;left:1668;top:6771;width:61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rsidR="000916E7" w:rsidRDefault="000916E7" w:rsidP="00305654">
                        <w:pPr>
                          <w:spacing w:line="266" w:lineRule="exact"/>
                        </w:pPr>
                        <w:r>
                          <w:t>Racist</w:t>
                        </w:r>
                      </w:p>
                    </w:txbxContent>
                  </v:textbox>
                </v:shape>
                <v:shape id="Text Box 76" o:spid="_x0000_s1088" type="#_x0000_t202" style="position:absolute;left:6277;top:6771;width:188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inset="0,0,0,0">
                    <w:txbxContent>
                      <w:p w:rsidR="000916E7" w:rsidRDefault="000916E7" w:rsidP="00305654">
                        <w:pPr>
                          <w:spacing w:line="266" w:lineRule="exact"/>
                        </w:pPr>
                        <w:r>
                          <w:t>SEN and Disability</w:t>
                        </w:r>
                      </w:p>
                    </w:txbxContent>
                  </v:textbox>
                </v:shape>
                <v:shape id="Text Box 77" o:spid="_x0000_s1089" type="#_x0000_t202" style="position:absolute;left:1668;top:7332;width:227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rsidR="000916E7" w:rsidRDefault="000916E7" w:rsidP="00305654">
                        <w:pPr>
                          <w:spacing w:line="266" w:lineRule="exact"/>
                        </w:pPr>
                        <w:r>
                          <w:t>Sexist and Transphobic</w:t>
                        </w:r>
                      </w:p>
                    </w:txbxContent>
                  </v:textbox>
                </v:shape>
                <v:shape id="Text Box 78" o:spid="_x0000_s1090" type="#_x0000_t202" style="position:absolute;left:6277;top:7332;width:67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inset="0,0,0,0">
                    <w:txbxContent>
                      <w:p w:rsidR="000916E7" w:rsidRDefault="000916E7" w:rsidP="00305654">
                        <w:pPr>
                          <w:spacing w:line="266" w:lineRule="exact"/>
                        </w:pPr>
                        <w:r>
                          <w:t>Verbal</w:t>
                        </w:r>
                      </w:p>
                    </w:txbxContent>
                  </v:textbox>
                </v:shape>
                <v:shape id="Text Box 79" o:spid="_x0000_s1091" type="#_x0000_t202" style="position:absolute;left:1668;top:7896;width:831;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0916E7" w:rsidRDefault="000916E7" w:rsidP="00305654">
                        <w:pPr>
                          <w:spacing w:line="266" w:lineRule="exact"/>
                        </w:pPr>
                        <w:r>
                          <w:t>Physical</w:t>
                        </w:r>
                      </w:p>
                    </w:txbxContent>
                  </v:textbox>
                </v:shape>
                <v:shape id="Text Box 80" o:spid="_x0000_s1092" type="#_x0000_t202" style="position:absolute;left:6277;top:7896;width:3511;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oL8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gvxQAAANwAAAAPAAAAAAAAAAAAAAAAAJgCAABkcnMv&#10;ZG93bnJldi54bWxQSwUGAAAAAAQABAD1AAAAigMAAAAA&#10;" filled="f" stroked="f">
                  <v:textbox inset="0,0,0,0">
                    <w:txbxContent>
                      <w:p w:rsidR="000916E7" w:rsidRDefault="000916E7" w:rsidP="00305654">
                        <w:pPr>
                          <w:ind w:right="-2"/>
                        </w:pPr>
                        <w:r>
                          <w:t>Indirect (spreading stories/ rumours, excluding from groups)</w:t>
                        </w:r>
                      </w:p>
                    </w:txbxContent>
                  </v:textbox>
                </v:shape>
                <v:shape id="Text Box 81" o:spid="_x0000_s1093" type="#_x0000_t202" style="position:absolute;left:1668;top:8734;width:668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rsidR="000916E7" w:rsidRDefault="000916E7" w:rsidP="00305654">
                        <w:pPr>
                          <w:tabs>
                            <w:tab w:val="left" w:pos="6663"/>
                          </w:tabs>
                          <w:spacing w:line="266" w:lineRule="exact"/>
                        </w:pPr>
                        <w:r>
                          <w:t xml:space="preserve">Other </w:t>
                        </w:r>
                        <w:r>
                          <w:rPr>
                            <w:u w:val="single"/>
                          </w:rPr>
                          <w:t xml:space="preserve"> </w:t>
                        </w:r>
                        <w:r>
                          <w:rPr>
                            <w:u w:val="single"/>
                          </w:rPr>
                          <w:tab/>
                        </w:r>
                      </w:p>
                    </w:txbxContent>
                  </v:textbox>
                </v:shape>
                <w10:wrap anchorx="page" anchory="page"/>
              </v:group>
            </w:pict>
          </mc:Fallback>
        </mc:AlternateContent>
      </w:r>
      <w:r w:rsidR="00305654">
        <w:rPr>
          <w:spacing w:val="-49"/>
          <w:sz w:val="20"/>
        </w:rPr>
        <w:t xml:space="preserve"> </w:t>
      </w:r>
    </w:p>
    <w:tbl>
      <w:tblPr>
        <w:tblpPr w:leftFromText="180" w:rightFromText="180" w:vertAnchor="text" w:horzAnchor="margin" w:tblpXSpec="center" w:tblpY="-25"/>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3"/>
        <w:gridCol w:w="3121"/>
      </w:tblGrid>
      <w:tr w:rsidR="00A67D22" w:rsidTr="00364281">
        <w:trPr>
          <w:trHeight w:val="540"/>
        </w:trPr>
        <w:tc>
          <w:tcPr>
            <w:tcW w:w="7653" w:type="dxa"/>
          </w:tcPr>
          <w:p w:rsidR="00A67D22" w:rsidRDefault="00A67D22" w:rsidP="00A67D22">
            <w:pPr>
              <w:pStyle w:val="TableParagraph"/>
              <w:spacing w:line="275" w:lineRule="exact"/>
              <w:ind w:left="102"/>
              <w:rPr>
                <w:b/>
                <w:sz w:val="24"/>
              </w:rPr>
            </w:pPr>
            <w:r>
              <w:rPr>
                <w:b/>
                <w:sz w:val="24"/>
              </w:rPr>
              <w:t>Name of School:</w:t>
            </w:r>
          </w:p>
        </w:tc>
        <w:tc>
          <w:tcPr>
            <w:tcW w:w="3121" w:type="dxa"/>
          </w:tcPr>
          <w:p w:rsidR="00A67D22" w:rsidRDefault="00A67D22" w:rsidP="00A67D22">
            <w:pPr>
              <w:pStyle w:val="TableParagraph"/>
              <w:spacing w:line="275" w:lineRule="exact"/>
              <w:ind w:left="103"/>
              <w:rPr>
                <w:b/>
                <w:sz w:val="24"/>
              </w:rPr>
            </w:pPr>
            <w:r>
              <w:rPr>
                <w:b/>
                <w:sz w:val="24"/>
              </w:rPr>
              <w:t>Date:</w:t>
            </w:r>
          </w:p>
        </w:tc>
      </w:tr>
      <w:tr w:rsidR="00A67D22" w:rsidTr="00364281">
        <w:trPr>
          <w:trHeight w:val="540"/>
        </w:trPr>
        <w:tc>
          <w:tcPr>
            <w:tcW w:w="10774" w:type="dxa"/>
            <w:gridSpan w:val="2"/>
          </w:tcPr>
          <w:p w:rsidR="00A67D22" w:rsidRDefault="00A67D22" w:rsidP="00A67D22">
            <w:pPr>
              <w:pStyle w:val="TableParagraph"/>
              <w:spacing w:line="273" w:lineRule="exact"/>
              <w:ind w:left="102"/>
              <w:rPr>
                <w:b/>
                <w:sz w:val="24"/>
              </w:rPr>
            </w:pPr>
            <w:r>
              <w:rPr>
                <w:b/>
                <w:sz w:val="24"/>
              </w:rPr>
              <w:t>Name of Anti-Bullying Coordinator:</w:t>
            </w:r>
          </w:p>
        </w:tc>
      </w:tr>
    </w:tbl>
    <w:p w:rsidR="00305654" w:rsidRDefault="00305654" w:rsidP="00305654">
      <w:pPr>
        <w:spacing w:before="10"/>
        <w:rPr>
          <w:b/>
          <w:i/>
          <w:sz w:val="19"/>
        </w:rPr>
      </w:pPr>
    </w:p>
    <w:p w:rsidR="00305654" w:rsidRDefault="00305654" w:rsidP="00305654">
      <w:pPr>
        <w:rPr>
          <w:b/>
          <w:i/>
          <w:sz w:val="20"/>
        </w:rPr>
      </w:pPr>
    </w:p>
    <w:p w:rsidR="00305654" w:rsidRDefault="00305654" w:rsidP="00305654">
      <w:pPr>
        <w:rPr>
          <w:b/>
          <w:i/>
          <w:sz w:val="20"/>
        </w:rPr>
      </w:pPr>
    </w:p>
    <w:p w:rsidR="00305654" w:rsidRDefault="00305654" w:rsidP="00305654">
      <w:pPr>
        <w:rPr>
          <w:b/>
          <w:i/>
          <w:sz w:val="20"/>
        </w:rPr>
      </w:pPr>
    </w:p>
    <w:p w:rsidR="00305654" w:rsidRDefault="00305654" w:rsidP="00305654">
      <w:pPr>
        <w:rPr>
          <w:b/>
          <w:i/>
          <w:sz w:val="20"/>
        </w:rPr>
      </w:pPr>
    </w:p>
    <w:p w:rsidR="00305654" w:rsidRDefault="00305654" w:rsidP="00305654">
      <w:pPr>
        <w:rPr>
          <w:b/>
          <w:i/>
          <w:sz w:val="20"/>
        </w:rPr>
      </w:pPr>
    </w:p>
    <w:p w:rsidR="00305654" w:rsidRDefault="00305654" w:rsidP="00305654">
      <w:pPr>
        <w:rPr>
          <w:b/>
          <w:i/>
          <w:sz w:val="20"/>
        </w:rPr>
      </w:pPr>
    </w:p>
    <w:p w:rsidR="00305654" w:rsidRDefault="00305654" w:rsidP="00305654">
      <w:pPr>
        <w:rPr>
          <w:b/>
          <w:i/>
          <w:sz w:val="20"/>
        </w:rPr>
      </w:pPr>
    </w:p>
    <w:tbl>
      <w:tblPr>
        <w:tblpPr w:leftFromText="180" w:rightFromText="180" w:vertAnchor="text" w:horzAnchor="margin" w:tblpXSpec="right" w:tblpY="5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tblGrid>
      <w:tr w:rsidR="00364281" w:rsidTr="00364281">
        <w:trPr>
          <w:trHeight w:val="540"/>
        </w:trPr>
        <w:tc>
          <w:tcPr>
            <w:tcW w:w="804" w:type="dxa"/>
          </w:tcPr>
          <w:p w:rsidR="00364281" w:rsidRDefault="00364281" w:rsidP="00364281">
            <w:pPr>
              <w:pStyle w:val="TableParagraph"/>
              <w:rPr>
                <w:sz w:val="24"/>
              </w:rPr>
            </w:pPr>
          </w:p>
        </w:tc>
      </w:tr>
      <w:tr w:rsidR="00364281" w:rsidTr="00364281">
        <w:trPr>
          <w:trHeight w:val="540"/>
        </w:trPr>
        <w:tc>
          <w:tcPr>
            <w:tcW w:w="804" w:type="dxa"/>
          </w:tcPr>
          <w:p w:rsidR="00364281" w:rsidRDefault="00364281" w:rsidP="00364281">
            <w:pPr>
              <w:pStyle w:val="TableParagraph"/>
              <w:rPr>
                <w:sz w:val="24"/>
              </w:rPr>
            </w:pPr>
          </w:p>
        </w:tc>
      </w:tr>
      <w:tr w:rsidR="00364281" w:rsidTr="00364281">
        <w:trPr>
          <w:trHeight w:val="540"/>
        </w:trPr>
        <w:tc>
          <w:tcPr>
            <w:tcW w:w="804" w:type="dxa"/>
          </w:tcPr>
          <w:p w:rsidR="00364281" w:rsidRDefault="00364281" w:rsidP="00364281">
            <w:pPr>
              <w:pStyle w:val="TableParagraph"/>
              <w:rPr>
                <w:sz w:val="24"/>
              </w:rPr>
            </w:pPr>
          </w:p>
        </w:tc>
      </w:tr>
      <w:tr w:rsidR="00364281" w:rsidTr="00364281">
        <w:trPr>
          <w:trHeight w:val="540"/>
        </w:trPr>
        <w:tc>
          <w:tcPr>
            <w:tcW w:w="804" w:type="dxa"/>
          </w:tcPr>
          <w:p w:rsidR="00364281" w:rsidRDefault="00364281" w:rsidP="00364281">
            <w:pPr>
              <w:pStyle w:val="TableParagraph"/>
              <w:rPr>
                <w:sz w:val="24"/>
              </w:rPr>
            </w:pPr>
          </w:p>
        </w:tc>
      </w:tr>
    </w:tbl>
    <w:p w:rsidR="00305654" w:rsidRDefault="00364281" w:rsidP="00305654">
      <w:pPr>
        <w:rPr>
          <w:b/>
          <w:i/>
          <w:sz w:val="20"/>
        </w:rPr>
      </w:pPr>
      <w:r>
        <w:rPr>
          <w:noProof/>
          <w:sz w:val="22"/>
        </w:rPr>
        <mc:AlternateContent>
          <mc:Choice Requires="wps">
            <w:drawing>
              <wp:anchor distT="0" distB="0" distL="0" distR="0" simplePos="0" relativeHeight="251659264" behindDoc="0" locked="0" layoutInCell="1" allowOverlap="1" wp14:anchorId="719BF11E" wp14:editId="067DF733">
                <wp:simplePos x="0" y="0"/>
                <wp:positionH relativeFrom="page">
                  <wp:posOffset>421640</wp:posOffset>
                </wp:positionH>
                <wp:positionV relativeFrom="paragraph">
                  <wp:posOffset>278765</wp:posOffset>
                </wp:positionV>
                <wp:extent cx="568960" cy="1791335"/>
                <wp:effectExtent l="0" t="0" r="2540" b="18415"/>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179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tblGrid>
                            <w:tr w:rsidR="000916E7">
                              <w:trPr>
                                <w:trHeight w:val="540"/>
                              </w:trPr>
                              <w:tc>
                                <w:tcPr>
                                  <w:tcW w:w="881" w:type="dxa"/>
                                </w:tcPr>
                                <w:p w:rsidR="000916E7" w:rsidRDefault="000916E7">
                                  <w:pPr>
                                    <w:pStyle w:val="TableParagraph"/>
                                    <w:rPr>
                                      <w:sz w:val="24"/>
                                    </w:rPr>
                                  </w:pPr>
                                </w:p>
                              </w:tc>
                            </w:tr>
                            <w:tr w:rsidR="000916E7">
                              <w:trPr>
                                <w:trHeight w:val="540"/>
                              </w:trPr>
                              <w:tc>
                                <w:tcPr>
                                  <w:tcW w:w="881" w:type="dxa"/>
                                </w:tcPr>
                                <w:p w:rsidR="000916E7" w:rsidRDefault="000916E7">
                                  <w:pPr>
                                    <w:pStyle w:val="TableParagraph"/>
                                    <w:rPr>
                                      <w:sz w:val="24"/>
                                    </w:rPr>
                                  </w:pPr>
                                </w:p>
                              </w:tc>
                            </w:tr>
                            <w:tr w:rsidR="000916E7">
                              <w:trPr>
                                <w:trHeight w:val="540"/>
                              </w:trPr>
                              <w:tc>
                                <w:tcPr>
                                  <w:tcW w:w="881" w:type="dxa"/>
                                </w:tcPr>
                                <w:p w:rsidR="000916E7" w:rsidRDefault="000916E7">
                                  <w:pPr>
                                    <w:pStyle w:val="TableParagraph"/>
                                    <w:rPr>
                                      <w:sz w:val="24"/>
                                    </w:rPr>
                                  </w:pPr>
                                </w:p>
                              </w:tc>
                            </w:tr>
                            <w:tr w:rsidR="000916E7">
                              <w:trPr>
                                <w:trHeight w:val="540"/>
                              </w:trPr>
                              <w:tc>
                                <w:tcPr>
                                  <w:tcW w:w="881" w:type="dxa"/>
                                </w:tcPr>
                                <w:p w:rsidR="000916E7" w:rsidRDefault="000916E7">
                                  <w:pPr>
                                    <w:pStyle w:val="TableParagraph"/>
                                    <w:rPr>
                                      <w:sz w:val="24"/>
                                    </w:rPr>
                                  </w:pPr>
                                </w:p>
                              </w:tc>
                            </w:tr>
                            <w:tr w:rsidR="000916E7">
                              <w:trPr>
                                <w:trHeight w:val="540"/>
                              </w:trPr>
                              <w:tc>
                                <w:tcPr>
                                  <w:tcW w:w="881" w:type="dxa"/>
                                </w:tcPr>
                                <w:p w:rsidR="000916E7" w:rsidRDefault="000916E7">
                                  <w:pPr>
                                    <w:pStyle w:val="TableParagraph"/>
                                    <w:rPr>
                                      <w:sz w:val="24"/>
                                    </w:rPr>
                                  </w:pPr>
                                </w:p>
                              </w:tc>
                            </w:tr>
                          </w:tbl>
                          <w:p w:rsidR="000916E7" w:rsidRDefault="000916E7" w:rsidP="0030565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94" type="#_x0000_t202" style="position:absolute;margin-left:33.2pt;margin-top:21.95pt;width:44.8pt;height:141.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gsA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tblGrid>
                      <w:tr w:rsidR="000916E7">
                        <w:trPr>
                          <w:trHeight w:val="540"/>
                        </w:trPr>
                        <w:tc>
                          <w:tcPr>
                            <w:tcW w:w="881" w:type="dxa"/>
                          </w:tcPr>
                          <w:p w:rsidR="000916E7" w:rsidRDefault="000916E7">
                            <w:pPr>
                              <w:pStyle w:val="TableParagraph"/>
                              <w:rPr>
                                <w:sz w:val="24"/>
                              </w:rPr>
                            </w:pPr>
                          </w:p>
                        </w:tc>
                      </w:tr>
                      <w:tr w:rsidR="000916E7">
                        <w:trPr>
                          <w:trHeight w:val="540"/>
                        </w:trPr>
                        <w:tc>
                          <w:tcPr>
                            <w:tcW w:w="881" w:type="dxa"/>
                          </w:tcPr>
                          <w:p w:rsidR="000916E7" w:rsidRDefault="000916E7">
                            <w:pPr>
                              <w:pStyle w:val="TableParagraph"/>
                              <w:rPr>
                                <w:sz w:val="24"/>
                              </w:rPr>
                            </w:pPr>
                          </w:p>
                        </w:tc>
                      </w:tr>
                      <w:tr w:rsidR="000916E7">
                        <w:trPr>
                          <w:trHeight w:val="540"/>
                        </w:trPr>
                        <w:tc>
                          <w:tcPr>
                            <w:tcW w:w="881" w:type="dxa"/>
                          </w:tcPr>
                          <w:p w:rsidR="000916E7" w:rsidRDefault="000916E7">
                            <w:pPr>
                              <w:pStyle w:val="TableParagraph"/>
                              <w:rPr>
                                <w:sz w:val="24"/>
                              </w:rPr>
                            </w:pPr>
                          </w:p>
                        </w:tc>
                      </w:tr>
                      <w:tr w:rsidR="000916E7">
                        <w:trPr>
                          <w:trHeight w:val="540"/>
                        </w:trPr>
                        <w:tc>
                          <w:tcPr>
                            <w:tcW w:w="881" w:type="dxa"/>
                          </w:tcPr>
                          <w:p w:rsidR="000916E7" w:rsidRDefault="000916E7">
                            <w:pPr>
                              <w:pStyle w:val="TableParagraph"/>
                              <w:rPr>
                                <w:sz w:val="24"/>
                              </w:rPr>
                            </w:pPr>
                          </w:p>
                        </w:tc>
                      </w:tr>
                      <w:tr w:rsidR="000916E7">
                        <w:trPr>
                          <w:trHeight w:val="540"/>
                        </w:trPr>
                        <w:tc>
                          <w:tcPr>
                            <w:tcW w:w="881" w:type="dxa"/>
                          </w:tcPr>
                          <w:p w:rsidR="000916E7" w:rsidRDefault="000916E7">
                            <w:pPr>
                              <w:pStyle w:val="TableParagraph"/>
                              <w:rPr>
                                <w:sz w:val="24"/>
                              </w:rPr>
                            </w:pPr>
                          </w:p>
                        </w:tc>
                      </w:tr>
                    </w:tbl>
                    <w:p w:rsidR="000916E7" w:rsidRDefault="000916E7" w:rsidP="00305654">
                      <w:pPr>
                        <w:pStyle w:val="BodyText"/>
                      </w:pPr>
                    </w:p>
                  </w:txbxContent>
                </v:textbox>
                <w10:wrap type="topAndBottom" anchorx="page"/>
              </v:shape>
            </w:pict>
          </mc:Fallback>
        </mc:AlternateContent>
      </w:r>
    </w:p>
    <w:p w:rsidR="00305654" w:rsidRDefault="00305654" w:rsidP="00305654">
      <w:pPr>
        <w:rPr>
          <w:b/>
          <w:i/>
          <w:sz w:val="20"/>
        </w:rPr>
      </w:pPr>
    </w:p>
    <w:p w:rsidR="00305654" w:rsidRDefault="00305654" w:rsidP="00305654">
      <w:pPr>
        <w:rPr>
          <w:b/>
          <w:i/>
          <w:sz w:val="20"/>
        </w:rPr>
      </w:pPr>
    </w:p>
    <w:p w:rsidR="00305654" w:rsidRDefault="00305654" w:rsidP="00305654">
      <w:pPr>
        <w:rPr>
          <w:b/>
          <w:i/>
          <w:sz w:val="20"/>
        </w:rPr>
      </w:pPr>
    </w:p>
    <w:p w:rsidR="00305654" w:rsidRDefault="00305654" w:rsidP="00364281">
      <w:pPr>
        <w:spacing w:before="5"/>
        <w:rPr>
          <w:b/>
          <w:i/>
          <w:sz w:val="27"/>
        </w:rPr>
      </w:pPr>
      <w:r>
        <w:rPr>
          <w:noProof/>
          <w:sz w:val="22"/>
        </w:rPr>
        <mc:AlternateContent>
          <mc:Choice Requires="wps">
            <w:drawing>
              <wp:anchor distT="0" distB="0" distL="0" distR="0" simplePos="0" relativeHeight="251660288" behindDoc="0" locked="0" layoutInCell="1" allowOverlap="1" wp14:anchorId="085859AD" wp14:editId="4074F626">
                <wp:simplePos x="0" y="0"/>
                <wp:positionH relativeFrom="page">
                  <wp:posOffset>3403600</wp:posOffset>
                </wp:positionH>
                <wp:positionV relativeFrom="paragraph">
                  <wp:posOffset>152400</wp:posOffset>
                </wp:positionV>
                <wp:extent cx="520065" cy="1434465"/>
                <wp:effectExtent l="3175" t="0" r="635" b="0"/>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3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E7" w:rsidRDefault="000916E7" w:rsidP="0030565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95" type="#_x0000_t202" style="position:absolute;margin-left:268pt;margin-top:12pt;width:40.95pt;height:112.9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" filled="f" stroked="f">
                <v:textbox inset="0,0,0,0">
                  <w:txbxContent>
                    <w:p w:rsidR="000916E7" w:rsidRDefault="000916E7" w:rsidP="00305654">
                      <w:pPr>
                        <w:pStyle w:val="BodyText"/>
                      </w:pPr>
                    </w:p>
                  </w:txbxContent>
                </v:textbox>
                <w10:wrap type="topAndBottom" anchorx="page"/>
              </v:shape>
            </w:pict>
          </mc:Fallback>
        </mc:AlternateContent>
      </w:r>
      <w:r>
        <w:rPr>
          <w:noProof/>
          <w:sz w:val="22"/>
        </w:rPr>
        <mc:AlternateContent>
          <mc:Choice Requires="wpg">
            <w:drawing>
              <wp:anchor distT="0" distB="0" distL="0" distR="0" simplePos="0" relativeHeight="251670528" behindDoc="0" locked="0" layoutInCell="1" allowOverlap="1" wp14:anchorId="61360F37" wp14:editId="71F294DB">
                <wp:simplePos x="0" y="0"/>
                <wp:positionH relativeFrom="page">
                  <wp:posOffset>356235</wp:posOffset>
                </wp:positionH>
                <wp:positionV relativeFrom="paragraph">
                  <wp:posOffset>227330</wp:posOffset>
                </wp:positionV>
                <wp:extent cx="6851015" cy="3180080"/>
                <wp:effectExtent l="3810" t="10795" r="3175" b="9525"/>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015" cy="3180080"/>
                          <a:chOff x="561" y="358"/>
                          <a:chExt cx="10789" cy="5008"/>
                        </a:xfrm>
                      </wpg:grpSpPr>
                      <wps:wsp>
                        <wps:cNvPr id="16" name="Line 28"/>
                        <wps:cNvCnPr/>
                        <wps:spPr bwMode="auto">
                          <a:xfrm>
                            <a:off x="571" y="367"/>
                            <a:ext cx="107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29"/>
                        <wps:cNvCnPr/>
                        <wps:spPr bwMode="auto">
                          <a:xfrm>
                            <a:off x="571" y="2586"/>
                            <a:ext cx="107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30"/>
                        <wps:cNvCnPr/>
                        <wps:spPr bwMode="auto">
                          <a:xfrm>
                            <a:off x="566" y="363"/>
                            <a:ext cx="0" cy="499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31"/>
                        <wps:cNvCnPr/>
                        <wps:spPr bwMode="auto">
                          <a:xfrm>
                            <a:off x="571" y="5355"/>
                            <a:ext cx="1076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32"/>
                        <wps:cNvCnPr/>
                        <wps:spPr bwMode="auto">
                          <a:xfrm>
                            <a:off x="11345" y="363"/>
                            <a:ext cx="0" cy="499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Text Box 33"/>
                        <wps:cNvSpPr txBox="1">
                          <a:spLocks noChangeArrowheads="1"/>
                        </wps:cNvSpPr>
                        <wps:spPr bwMode="auto">
                          <a:xfrm>
                            <a:off x="674" y="655"/>
                            <a:ext cx="328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E7" w:rsidRDefault="000916E7" w:rsidP="00305654">
                              <w:pPr>
                                <w:spacing w:line="266" w:lineRule="exact"/>
                                <w:rPr>
                                  <w:b/>
                                </w:rPr>
                              </w:pPr>
                              <w:r>
                                <w:rPr>
                                  <w:b/>
                                </w:rPr>
                                <w:t>Have you identified any trends?</w:t>
                              </w:r>
                            </w:p>
                          </w:txbxContent>
                        </wps:txbx>
                        <wps:bodyPr rot="0" vert="horz" wrap="square" lIns="0" tIns="0" rIns="0" bIns="0" anchor="t" anchorCtr="0" upright="1">
                          <a:noAutofit/>
                        </wps:bodyPr>
                      </wps:wsp>
                      <wps:wsp>
                        <wps:cNvPr id="22" name="Text Box 34"/>
                        <wps:cNvSpPr txBox="1">
                          <a:spLocks noChangeArrowheads="1"/>
                        </wps:cNvSpPr>
                        <wps:spPr bwMode="auto">
                          <a:xfrm>
                            <a:off x="674" y="2873"/>
                            <a:ext cx="5111" cy="1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E7" w:rsidRDefault="000916E7" w:rsidP="00305654">
                              <w:pPr>
                                <w:spacing w:line="266" w:lineRule="exact"/>
                                <w:rPr>
                                  <w:b/>
                                </w:rPr>
                              </w:pPr>
                              <w:r>
                                <w:rPr>
                                  <w:b/>
                                </w:rPr>
                                <w:t>Do you require any support with the following?</w:t>
                              </w:r>
                            </w:p>
                            <w:p w:rsidR="000916E7" w:rsidRDefault="000916E7" w:rsidP="00305654">
                              <w:pPr>
                                <w:spacing w:before="6"/>
                                <w:rPr>
                                  <w:b/>
                                  <w:i/>
                                  <w:sz w:val="23"/>
                                </w:rPr>
                              </w:pPr>
                            </w:p>
                            <w:p w:rsidR="000916E7" w:rsidRDefault="000916E7" w:rsidP="00305654">
                              <w:pPr>
                                <w:ind w:right="-2"/>
                              </w:pPr>
                              <w:r>
                                <w:t>Respecting Others Anti-bullying policy development Awareness sessions for staff</w:t>
                              </w:r>
                            </w:p>
                            <w:p w:rsidR="000916E7" w:rsidRDefault="000916E7" w:rsidP="00305654">
                              <w:r>
                                <w:t>Awareness sessions for young people</w:t>
                              </w:r>
                            </w:p>
                            <w:p w:rsidR="000916E7" w:rsidRDefault="000916E7" w:rsidP="00305654">
                              <w:r>
                                <w:t>CEOP internet safety session for staff young people</w:t>
                              </w:r>
                            </w:p>
                          </w:txbxContent>
                        </wps:txbx>
                        <wps:bodyPr rot="0" vert="horz" wrap="square" lIns="0" tIns="0" rIns="0" bIns="0" anchor="t" anchorCtr="0" upright="1">
                          <a:noAutofit/>
                        </wps:bodyPr>
                      </wps:wsp>
                      <wps:wsp>
                        <wps:cNvPr id="23" name="Text Box 35"/>
                        <wps:cNvSpPr txBox="1">
                          <a:spLocks noChangeArrowheads="1"/>
                        </wps:cNvSpPr>
                        <wps:spPr bwMode="auto">
                          <a:xfrm>
                            <a:off x="6255" y="3432"/>
                            <a:ext cx="467" cy="1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E7" w:rsidRDefault="000916E7" w:rsidP="00305654">
                              <w:pPr>
                                <w:spacing w:line="253" w:lineRule="exact"/>
                                <w:ind w:left="232"/>
                                <w:rPr>
                                  <w:rFonts w:ascii="Wingdings" w:hAnsi="Wingdings"/>
                                </w:rPr>
                              </w:pPr>
                              <w:r>
                                <w:rPr>
                                  <w:rFonts w:ascii="Wingdings" w:hAnsi="Wingdings"/>
                                </w:rPr>
                                <w:t></w:t>
                              </w:r>
                            </w:p>
                            <w:p w:rsidR="000916E7" w:rsidRDefault="000916E7" w:rsidP="00305654">
                              <w:pPr>
                                <w:spacing w:before="9"/>
                                <w:ind w:left="26"/>
                                <w:rPr>
                                  <w:rFonts w:ascii="Wingdings" w:hAnsi="Wingdings"/>
                                </w:rPr>
                              </w:pPr>
                              <w:r>
                                <w:rPr>
                                  <w:rFonts w:ascii="Wingdings" w:hAnsi="Wingdings"/>
                                </w:rPr>
                                <w:t></w:t>
                              </w:r>
                            </w:p>
                            <w:p w:rsidR="000916E7" w:rsidRDefault="000916E7" w:rsidP="00305654">
                              <w:pPr>
                                <w:spacing w:before="9"/>
                                <w:rPr>
                                  <w:rFonts w:ascii="Wingdings" w:hAnsi="Wingdings"/>
                                </w:rPr>
                              </w:pPr>
                              <w:r>
                                <w:rPr>
                                  <w:rFonts w:ascii="Wingdings" w:hAnsi="Wingdings"/>
                                </w:rPr>
                                <w:t></w:t>
                              </w:r>
                            </w:p>
                            <w:p w:rsidR="000916E7" w:rsidRDefault="000916E7" w:rsidP="00305654">
                              <w:pPr>
                                <w:spacing w:before="9"/>
                                <w:ind w:left="57"/>
                                <w:rPr>
                                  <w:rFonts w:ascii="Wingdings" w:hAnsi="Wingdings"/>
                                </w:rPr>
                              </w:pPr>
                              <w:r>
                                <w:rPr>
                                  <w:rFonts w:ascii="Wingdings" w:hAnsi="Wingdings"/>
                                </w:rPr>
                                <w:t></w:t>
                              </w:r>
                            </w:p>
                          </w:txbxContent>
                        </wps:txbx>
                        <wps:bodyPr rot="0" vert="horz" wrap="square" lIns="0" tIns="0" rIns="0" bIns="0" anchor="t" anchorCtr="0" upright="1">
                          <a:noAutofit/>
                        </wps:bodyPr>
                      </wps:wsp>
                      <wps:wsp>
                        <wps:cNvPr id="24" name="Text Box 36"/>
                        <wps:cNvSpPr txBox="1">
                          <a:spLocks noChangeArrowheads="1"/>
                        </wps:cNvSpPr>
                        <wps:spPr bwMode="auto">
                          <a:xfrm>
                            <a:off x="674" y="4800"/>
                            <a:ext cx="492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E7" w:rsidRDefault="000916E7" w:rsidP="00305654">
                              <w:pPr>
                                <w:spacing w:line="266" w:lineRule="exact"/>
                                <w:rPr>
                                  <w:i/>
                                </w:rPr>
                              </w:pPr>
                              <w:r>
                                <w:rPr>
                                  <w:i/>
                                </w:rPr>
                                <w:t xml:space="preserve">You </w:t>
                              </w:r>
                              <w:proofErr w:type="gramStart"/>
                              <w:r>
                                <w:rPr>
                                  <w:i/>
                                </w:rPr>
                                <w:t>will shortly be contacted</w:t>
                              </w:r>
                              <w:proofErr w:type="gramEnd"/>
                              <w:r>
                                <w:rPr>
                                  <w:i/>
                                </w:rPr>
                                <w:t xml:space="preserve"> to discuss your needs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96" style="position:absolute;margin-left:28.05pt;margin-top:17.9pt;width:539.45pt;height:250.4pt;z-index:251670528;mso-wrap-distance-left:0;mso-wrap-distance-right:0;mso-position-horizontal-relative:page;mso-position-vertical-relative:text" coordorigin="561,358" coordsize="10789,5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">
                <v:line id="Line 28" o:spid="_x0000_s1097" style="position:absolute;visibility:visible;mso-wrap-style:square" from="571,367" to="11340,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29" o:spid="_x0000_s1098" style="position:absolute;visibility:visible;mso-wrap-style:square" from="571,2586" to="11340,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30" o:spid="_x0000_s1099" style="position:absolute;visibility:visible;mso-wrap-style:square" from="566,363" to="566,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31" o:spid="_x0000_s1100" style="position:absolute;visibility:visible;mso-wrap-style:square" from="571,5355" to="11340,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gIMMEAAADbAAAADwAAAGRycy9kb3ducmV2LnhtbERPS4vCMBC+C/sfwizsTVMVits1iiwI&#10;HhbEx8Xb0IxpMZmUJlurv94Igrf5+J4zX/bOio7aUHtWMB5lIIhLr2s2Co6H9XAGIkRkjdYzKbhR&#10;gOXiYzDHQvsr76jbRyNSCIcCFVQxNoWUoazIYRj5hjhxZ986jAm2RuoWryncWTnJslw6rDk1VNjQ&#10;b0XlZf/vFExXt1M/9XZm76bOJya//G2bTKmvz371AyJSH9/il3uj0/xveP6SDp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mAgwwQAAANsAAAAPAAAAAAAAAAAAAAAA&#10;AKECAABkcnMvZG93bnJldi54bWxQSwUGAAAAAAQABAD5AAAAjwMAAAAA&#10;" strokeweight=".16936mm"/>
                <v:line id="Line 32" o:spid="_x0000_s1101" style="position:absolute;visibility:visible;mso-wrap-style:square" from="11345,363" to="11345,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shape id="Text Box 33" o:spid="_x0000_s1102" type="#_x0000_t202" style="position:absolute;left:674;top:655;width:3285;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0916E7" w:rsidRDefault="000916E7" w:rsidP="00305654">
                        <w:pPr>
                          <w:spacing w:line="266" w:lineRule="exact"/>
                          <w:rPr>
                            <w:b/>
                          </w:rPr>
                        </w:pPr>
                        <w:r>
                          <w:rPr>
                            <w:b/>
                          </w:rPr>
                          <w:t>Have you identified any trends?</w:t>
                        </w:r>
                      </w:p>
                    </w:txbxContent>
                  </v:textbox>
                </v:shape>
                <v:shape id="Text Box 34" o:spid="_x0000_s1103" type="#_x0000_t202" style="position:absolute;left:674;top:2873;width:5111;height:1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0916E7" w:rsidRDefault="000916E7" w:rsidP="00305654">
                        <w:pPr>
                          <w:spacing w:line="266" w:lineRule="exact"/>
                          <w:rPr>
                            <w:b/>
                          </w:rPr>
                        </w:pPr>
                        <w:r>
                          <w:rPr>
                            <w:b/>
                          </w:rPr>
                          <w:t>Do you require any support with the following?</w:t>
                        </w:r>
                      </w:p>
                      <w:p w:rsidR="000916E7" w:rsidRDefault="000916E7" w:rsidP="00305654">
                        <w:pPr>
                          <w:spacing w:before="6"/>
                          <w:rPr>
                            <w:b/>
                            <w:i/>
                            <w:sz w:val="23"/>
                          </w:rPr>
                        </w:pPr>
                      </w:p>
                      <w:p w:rsidR="000916E7" w:rsidRDefault="000916E7" w:rsidP="00305654">
                        <w:pPr>
                          <w:ind w:right="-2"/>
                        </w:pPr>
                        <w:r>
                          <w:t>Respecting Others Anti-bullying policy development Awareness sessions for staff</w:t>
                        </w:r>
                      </w:p>
                      <w:p w:rsidR="000916E7" w:rsidRDefault="000916E7" w:rsidP="00305654">
                        <w:r>
                          <w:t>Awareness sessions for young people</w:t>
                        </w:r>
                      </w:p>
                      <w:p w:rsidR="000916E7" w:rsidRDefault="000916E7" w:rsidP="00305654">
                        <w:r>
                          <w:t>CEOP internet safety session for staff young people</w:t>
                        </w:r>
                      </w:p>
                    </w:txbxContent>
                  </v:textbox>
                </v:shape>
                <v:shape id="Text Box 35" o:spid="_x0000_s1104" type="#_x0000_t202" style="position:absolute;left:6255;top:3432;width:467;height:1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0916E7" w:rsidRDefault="000916E7" w:rsidP="00305654">
                        <w:pPr>
                          <w:spacing w:line="253" w:lineRule="exact"/>
                          <w:ind w:left="232"/>
                          <w:rPr>
                            <w:rFonts w:ascii="Wingdings" w:hAnsi="Wingdings"/>
                          </w:rPr>
                        </w:pPr>
                        <w:r>
                          <w:rPr>
                            <w:rFonts w:ascii="Wingdings" w:hAnsi="Wingdings"/>
                          </w:rPr>
                          <w:t></w:t>
                        </w:r>
                      </w:p>
                      <w:p w:rsidR="000916E7" w:rsidRDefault="000916E7" w:rsidP="00305654">
                        <w:pPr>
                          <w:spacing w:before="9"/>
                          <w:ind w:left="26"/>
                          <w:rPr>
                            <w:rFonts w:ascii="Wingdings" w:hAnsi="Wingdings"/>
                          </w:rPr>
                        </w:pPr>
                        <w:r>
                          <w:rPr>
                            <w:rFonts w:ascii="Wingdings" w:hAnsi="Wingdings"/>
                          </w:rPr>
                          <w:t></w:t>
                        </w:r>
                      </w:p>
                      <w:p w:rsidR="000916E7" w:rsidRDefault="000916E7" w:rsidP="00305654">
                        <w:pPr>
                          <w:spacing w:before="9"/>
                          <w:rPr>
                            <w:rFonts w:ascii="Wingdings" w:hAnsi="Wingdings"/>
                          </w:rPr>
                        </w:pPr>
                        <w:r>
                          <w:rPr>
                            <w:rFonts w:ascii="Wingdings" w:hAnsi="Wingdings"/>
                          </w:rPr>
                          <w:t></w:t>
                        </w:r>
                      </w:p>
                      <w:p w:rsidR="000916E7" w:rsidRDefault="000916E7" w:rsidP="00305654">
                        <w:pPr>
                          <w:spacing w:before="9"/>
                          <w:ind w:left="57"/>
                          <w:rPr>
                            <w:rFonts w:ascii="Wingdings" w:hAnsi="Wingdings"/>
                          </w:rPr>
                        </w:pPr>
                        <w:r>
                          <w:rPr>
                            <w:rFonts w:ascii="Wingdings" w:hAnsi="Wingdings"/>
                          </w:rPr>
                          <w:t></w:t>
                        </w:r>
                      </w:p>
                    </w:txbxContent>
                  </v:textbox>
                </v:shape>
                <v:shape id="Text Box 36" o:spid="_x0000_s1105" type="#_x0000_t202" style="position:absolute;left:674;top:4800;width:492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0916E7" w:rsidRDefault="000916E7" w:rsidP="00305654">
                        <w:pPr>
                          <w:spacing w:line="266" w:lineRule="exact"/>
                          <w:rPr>
                            <w:i/>
                          </w:rPr>
                        </w:pPr>
                        <w:r>
                          <w:rPr>
                            <w:i/>
                          </w:rPr>
                          <w:t xml:space="preserve">You </w:t>
                        </w:r>
                        <w:proofErr w:type="gramStart"/>
                        <w:r>
                          <w:rPr>
                            <w:i/>
                          </w:rPr>
                          <w:t>will shortly be contacted</w:t>
                        </w:r>
                        <w:proofErr w:type="gramEnd"/>
                        <w:r>
                          <w:rPr>
                            <w:i/>
                          </w:rPr>
                          <w:t xml:space="preserve"> to discuss your needs</w:t>
                        </w:r>
                      </w:p>
                    </w:txbxContent>
                  </v:textbox>
                </v:shape>
                <w10:wrap type="topAndBottom" anchorx="page"/>
              </v:group>
            </w:pict>
          </mc:Fallback>
        </mc:AlternateContent>
      </w:r>
    </w:p>
    <w:sectPr w:rsidR="00305654" w:rsidSect="00305654">
      <w:footerReference w:type="default" r:id="rId11"/>
      <w:pgSz w:w="11906" w:h="16838" w:code="9"/>
      <w:pgMar w:top="1134" w:right="849" w:bottom="1276" w:left="993"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BF5" w:rsidRDefault="00201BF5">
      <w:r>
        <w:separator/>
      </w:r>
    </w:p>
  </w:endnote>
  <w:endnote w:type="continuationSeparator" w:id="0">
    <w:p w:rsidR="00201BF5" w:rsidRDefault="0020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E7" w:rsidRPr="00AD1A7C" w:rsidRDefault="000916E7" w:rsidP="00AD1A7C">
    <w:pPr>
      <w:pStyle w:val="Footer"/>
      <w:ind w:right="360"/>
      <w:jc w:val="center"/>
      <w:rPr>
        <w:rFonts w:ascii="Arial" w:hAnsi="Arial" w:cs="Arial"/>
      </w:rPr>
    </w:pPr>
    <w:r w:rsidRPr="00AD1A7C">
      <w:rPr>
        <w:rStyle w:val="PageNumber"/>
        <w:rFonts w:ascii="Arial" w:hAnsi="Arial" w:cs="Arial"/>
      </w:rPr>
      <w:fldChar w:fldCharType="begin"/>
    </w:r>
    <w:r w:rsidRPr="00AD1A7C">
      <w:rPr>
        <w:rStyle w:val="PageNumber"/>
        <w:rFonts w:ascii="Arial" w:hAnsi="Arial" w:cs="Arial"/>
      </w:rPr>
      <w:instrText xml:space="preserve"> PAGE </w:instrText>
    </w:r>
    <w:r w:rsidRPr="00AD1A7C">
      <w:rPr>
        <w:rStyle w:val="PageNumber"/>
        <w:rFonts w:ascii="Arial" w:hAnsi="Arial" w:cs="Arial"/>
      </w:rPr>
      <w:fldChar w:fldCharType="separate"/>
    </w:r>
    <w:r w:rsidR="002A566A">
      <w:rPr>
        <w:rStyle w:val="PageNumber"/>
        <w:rFonts w:ascii="Arial" w:hAnsi="Arial" w:cs="Arial"/>
        <w:noProof/>
      </w:rPr>
      <w:t>21</w:t>
    </w:r>
    <w:r w:rsidRPr="00AD1A7C">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BF5" w:rsidRDefault="00201BF5">
      <w:r>
        <w:separator/>
      </w:r>
    </w:p>
  </w:footnote>
  <w:footnote w:type="continuationSeparator" w:id="0">
    <w:p w:rsidR="00201BF5" w:rsidRDefault="00201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645"/>
    <w:multiLevelType w:val="hybridMultilevel"/>
    <w:tmpl w:val="F93879DC"/>
    <w:lvl w:ilvl="0" w:tplc="4BC07C38">
      <w:start w:val="3"/>
      <w:numFmt w:val="decimal"/>
      <w:lvlText w:val="%1."/>
      <w:lvlJc w:val="left"/>
      <w:pPr>
        <w:ind w:left="422" w:hanging="320"/>
        <w:jc w:val="left"/>
      </w:pPr>
      <w:rPr>
        <w:rFonts w:ascii="Times New Roman" w:eastAsia="Times New Roman" w:hAnsi="Times New Roman" w:cs="Times New Roman" w:hint="default"/>
        <w:b/>
        <w:bCs/>
        <w:color w:val="FF0000"/>
        <w:w w:val="99"/>
        <w:sz w:val="32"/>
        <w:szCs w:val="32"/>
      </w:rPr>
    </w:lvl>
    <w:lvl w:ilvl="1" w:tplc="E22EBA62">
      <w:numFmt w:val="bullet"/>
      <w:lvlText w:val=""/>
      <w:lvlJc w:val="left"/>
      <w:pPr>
        <w:ind w:left="823" w:hanging="360"/>
      </w:pPr>
      <w:rPr>
        <w:rFonts w:ascii="Symbol" w:eastAsia="Symbol" w:hAnsi="Symbol" w:cs="Symbol" w:hint="default"/>
        <w:w w:val="100"/>
        <w:sz w:val="24"/>
        <w:szCs w:val="24"/>
      </w:rPr>
    </w:lvl>
    <w:lvl w:ilvl="2" w:tplc="F61E63B6">
      <w:numFmt w:val="bullet"/>
      <w:lvlText w:val="•"/>
      <w:lvlJc w:val="left"/>
      <w:pPr>
        <w:ind w:left="1870" w:hanging="360"/>
      </w:pPr>
      <w:rPr>
        <w:rFonts w:hint="default"/>
      </w:rPr>
    </w:lvl>
    <w:lvl w:ilvl="3" w:tplc="D0922434">
      <w:numFmt w:val="bullet"/>
      <w:lvlText w:val="•"/>
      <w:lvlJc w:val="left"/>
      <w:pPr>
        <w:ind w:left="2920" w:hanging="360"/>
      </w:pPr>
      <w:rPr>
        <w:rFonts w:hint="default"/>
      </w:rPr>
    </w:lvl>
    <w:lvl w:ilvl="4" w:tplc="32425EA8">
      <w:numFmt w:val="bullet"/>
      <w:lvlText w:val="•"/>
      <w:lvlJc w:val="left"/>
      <w:pPr>
        <w:ind w:left="3970" w:hanging="360"/>
      </w:pPr>
      <w:rPr>
        <w:rFonts w:hint="default"/>
      </w:rPr>
    </w:lvl>
    <w:lvl w:ilvl="5" w:tplc="BDCA950A">
      <w:numFmt w:val="bullet"/>
      <w:lvlText w:val="•"/>
      <w:lvlJc w:val="left"/>
      <w:pPr>
        <w:ind w:left="5020" w:hanging="360"/>
      </w:pPr>
      <w:rPr>
        <w:rFonts w:hint="default"/>
      </w:rPr>
    </w:lvl>
    <w:lvl w:ilvl="6" w:tplc="19AADD3A">
      <w:numFmt w:val="bullet"/>
      <w:lvlText w:val="•"/>
      <w:lvlJc w:val="left"/>
      <w:pPr>
        <w:ind w:left="6070" w:hanging="360"/>
      </w:pPr>
      <w:rPr>
        <w:rFonts w:hint="default"/>
      </w:rPr>
    </w:lvl>
    <w:lvl w:ilvl="7" w:tplc="8D34AE42">
      <w:numFmt w:val="bullet"/>
      <w:lvlText w:val="•"/>
      <w:lvlJc w:val="left"/>
      <w:pPr>
        <w:ind w:left="7121" w:hanging="360"/>
      </w:pPr>
      <w:rPr>
        <w:rFonts w:hint="default"/>
      </w:rPr>
    </w:lvl>
    <w:lvl w:ilvl="8" w:tplc="B74A16E8">
      <w:numFmt w:val="bullet"/>
      <w:lvlText w:val="•"/>
      <w:lvlJc w:val="left"/>
      <w:pPr>
        <w:ind w:left="8171" w:hanging="360"/>
      </w:pPr>
      <w:rPr>
        <w:rFonts w:hint="default"/>
      </w:rPr>
    </w:lvl>
  </w:abstractNum>
  <w:abstractNum w:abstractNumId="1">
    <w:nsid w:val="092B6F5F"/>
    <w:multiLevelType w:val="hybridMultilevel"/>
    <w:tmpl w:val="99CC9C8C"/>
    <w:lvl w:ilvl="0" w:tplc="1B6C72C2">
      <w:start w:val="2"/>
      <w:numFmt w:val="decimal"/>
      <w:lvlText w:val="%1."/>
      <w:lvlJc w:val="left"/>
      <w:pPr>
        <w:ind w:left="422" w:hanging="320"/>
        <w:jc w:val="left"/>
      </w:pPr>
      <w:rPr>
        <w:rFonts w:ascii="Times New Roman" w:eastAsia="Times New Roman" w:hAnsi="Times New Roman" w:cs="Times New Roman" w:hint="default"/>
        <w:b/>
        <w:bCs/>
        <w:color w:val="FF0000"/>
        <w:w w:val="99"/>
        <w:sz w:val="32"/>
        <w:szCs w:val="32"/>
      </w:rPr>
    </w:lvl>
    <w:lvl w:ilvl="1" w:tplc="EC309F60">
      <w:numFmt w:val="bullet"/>
      <w:lvlText w:val=""/>
      <w:lvlJc w:val="left"/>
      <w:pPr>
        <w:ind w:left="823" w:hanging="360"/>
      </w:pPr>
      <w:rPr>
        <w:rFonts w:ascii="Symbol" w:eastAsia="Symbol" w:hAnsi="Symbol" w:cs="Symbol" w:hint="default"/>
        <w:w w:val="100"/>
        <w:sz w:val="24"/>
        <w:szCs w:val="24"/>
      </w:rPr>
    </w:lvl>
    <w:lvl w:ilvl="2" w:tplc="A5D2E848">
      <w:numFmt w:val="bullet"/>
      <w:lvlText w:val="•"/>
      <w:lvlJc w:val="left"/>
      <w:pPr>
        <w:ind w:left="1870" w:hanging="360"/>
      </w:pPr>
      <w:rPr>
        <w:rFonts w:hint="default"/>
      </w:rPr>
    </w:lvl>
    <w:lvl w:ilvl="3" w:tplc="9DD20628">
      <w:numFmt w:val="bullet"/>
      <w:lvlText w:val="•"/>
      <w:lvlJc w:val="left"/>
      <w:pPr>
        <w:ind w:left="2920" w:hanging="360"/>
      </w:pPr>
      <w:rPr>
        <w:rFonts w:hint="default"/>
      </w:rPr>
    </w:lvl>
    <w:lvl w:ilvl="4" w:tplc="9B70B55C">
      <w:numFmt w:val="bullet"/>
      <w:lvlText w:val="•"/>
      <w:lvlJc w:val="left"/>
      <w:pPr>
        <w:ind w:left="3970" w:hanging="360"/>
      </w:pPr>
      <w:rPr>
        <w:rFonts w:hint="default"/>
      </w:rPr>
    </w:lvl>
    <w:lvl w:ilvl="5" w:tplc="42A29DC2">
      <w:numFmt w:val="bullet"/>
      <w:lvlText w:val="•"/>
      <w:lvlJc w:val="left"/>
      <w:pPr>
        <w:ind w:left="5020" w:hanging="360"/>
      </w:pPr>
      <w:rPr>
        <w:rFonts w:hint="default"/>
      </w:rPr>
    </w:lvl>
    <w:lvl w:ilvl="6" w:tplc="C5B6621C">
      <w:numFmt w:val="bullet"/>
      <w:lvlText w:val="•"/>
      <w:lvlJc w:val="left"/>
      <w:pPr>
        <w:ind w:left="6070" w:hanging="360"/>
      </w:pPr>
      <w:rPr>
        <w:rFonts w:hint="default"/>
      </w:rPr>
    </w:lvl>
    <w:lvl w:ilvl="7" w:tplc="5180216C">
      <w:numFmt w:val="bullet"/>
      <w:lvlText w:val="•"/>
      <w:lvlJc w:val="left"/>
      <w:pPr>
        <w:ind w:left="7121" w:hanging="360"/>
      </w:pPr>
      <w:rPr>
        <w:rFonts w:hint="default"/>
      </w:rPr>
    </w:lvl>
    <w:lvl w:ilvl="8" w:tplc="8898A90E">
      <w:numFmt w:val="bullet"/>
      <w:lvlText w:val="•"/>
      <w:lvlJc w:val="left"/>
      <w:pPr>
        <w:ind w:left="8171" w:hanging="360"/>
      </w:pPr>
      <w:rPr>
        <w:rFonts w:hint="default"/>
      </w:rPr>
    </w:lvl>
  </w:abstractNum>
  <w:abstractNum w:abstractNumId="2">
    <w:nsid w:val="0A7B4DE5"/>
    <w:multiLevelType w:val="hybridMultilevel"/>
    <w:tmpl w:val="28EC6B30"/>
    <w:lvl w:ilvl="0" w:tplc="6C9E6822">
      <w:start w:val="7"/>
      <w:numFmt w:val="decimal"/>
      <w:lvlText w:val="%1."/>
      <w:lvlJc w:val="left"/>
      <w:pPr>
        <w:ind w:left="501" w:hanging="399"/>
        <w:jc w:val="left"/>
      </w:pPr>
      <w:rPr>
        <w:rFonts w:ascii="Times New Roman" w:eastAsia="Times New Roman" w:hAnsi="Times New Roman" w:cs="Times New Roman" w:hint="default"/>
        <w:b/>
        <w:bCs/>
        <w:color w:val="FF0000"/>
        <w:w w:val="99"/>
        <w:sz w:val="32"/>
        <w:szCs w:val="32"/>
      </w:rPr>
    </w:lvl>
    <w:lvl w:ilvl="1" w:tplc="4E488862">
      <w:numFmt w:val="bullet"/>
      <w:lvlText w:val=""/>
      <w:lvlJc w:val="left"/>
      <w:pPr>
        <w:ind w:left="823" w:hanging="360"/>
      </w:pPr>
      <w:rPr>
        <w:rFonts w:ascii="Symbol" w:eastAsia="Symbol" w:hAnsi="Symbol" w:cs="Symbol" w:hint="default"/>
        <w:w w:val="100"/>
        <w:sz w:val="24"/>
        <w:szCs w:val="24"/>
      </w:rPr>
    </w:lvl>
    <w:lvl w:ilvl="2" w:tplc="C282A7EE">
      <w:numFmt w:val="bullet"/>
      <w:lvlText w:val="•"/>
      <w:lvlJc w:val="left"/>
      <w:pPr>
        <w:ind w:left="1870" w:hanging="360"/>
      </w:pPr>
      <w:rPr>
        <w:rFonts w:hint="default"/>
      </w:rPr>
    </w:lvl>
    <w:lvl w:ilvl="3" w:tplc="E7EA7FAA">
      <w:numFmt w:val="bullet"/>
      <w:lvlText w:val="•"/>
      <w:lvlJc w:val="left"/>
      <w:pPr>
        <w:ind w:left="2920" w:hanging="360"/>
      </w:pPr>
      <w:rPr>
        <w:rFonts w:hint="default"/>
      </w:rPr>
    </w:lvl>
    <w:lvl w:ilvl="4" w:tplc="3C8ACF4C">
      <w:numFmt w:val="bullet"/>
      <w:lvlText w:val="•"/>
      <w:lvlJc w:val="left"/>
      <w:pPr>
        <w:ind w:left="3970" w:hanging="360"/>
      </w:pPr>
      <w:rPr>
        <w:rFonts w:hint="default"/>
      </w:rPr>
    </w:lvl>
    <w:lvl w:ilvl="5" w:tplc="49665A80">
      <w:numFmt w:val="bullet"/>
      <w:lvlText w:val="•"/>
      <w:lvlJc w:val="left"/>
      <w:pPr>
        <w:ind w:left="5020" w:hanging="360"/>
      </w:pPr>
      <w:rPr>
        <w:rFonts w:hint="default"/>
      </w:rPr>
    </w:lvl>
    <w:lvl w:ilvl="6" w:tplc="52D66C90">
      <w:numFmt w:val="bullet"/>
      <w:lvlText w:val="•"/>
      <w:lvlJc w:val="left"/>
      <w:pPr>
        <w:ind w:left="6070" w:hanging="360"/>
      </w:pPr>
      <w:rPr>
        <w:rFonts w:hint="default"/>
      </w:rPr>
    </w:lvl>
    <w:lvl w:ilvl="7" w:tplc="4B50CCB4">
      <w:numFmt w:val="bullet"/>
      <w:lvlText w:val="•"/>
      <w:lvlJc w:val="left"/>
      <w:pPr>
        <w:ind w:left="7121" w:hanging="360"/>
      </w:pPr>
      <w:rPr>
        <w:rFonts w:hint="default"/>
      </w:rPr>
    </w:lvl>
    <w:lvl w:ilvl="8" w:tplc="C05AE9A4">
      <w:numFmt w:val="bullet"/>
      <w:lvlText w:val="•"/>
      <w:lvlJc w:val="left"/>
      <w:pPr>
        <w:ind w:left="8171" w:hanging="360"/>
      </w:pPr>
      <w:rPr>
        <w:rFonts w:hint="default"/>
      </w:rPr>
    </w:lvl>
  </w:abstractNum>
  <w:abstractNum w:abstractNumId="3">
    <w:nsid w:val="177E6AB9"/>
    <w:multiLevelType w:val="hybridMultilevel"/>
    <w:tmpl w:val="299A5050"/>
    <w:lvl w:ilvl="0" w:tplc="6F8A89D0">
      <w:numFmt w:val="bullet"/>
      <w:lvlText w:val=""/>
      <w:lvlJc w:val="left"/>
      <w:pPr>
        <w:ind w:left="816" w:hanging="363"/>
      </w:pPr>
      <w:rPr>
        <w:rFonts w:ascii="Symbol" w:eastAsia="Symbol" w:hAnsi="Symbol" w:cs="Symbol" w:hint="default"/>
        <w:w w:val="100"/>
        <w:sz w:val="24"/>
        <w:szCs w:val="24"/>
      </w:rPr>
    </w:lvl>
    <w:lvl w:ilvl="1" w:tplc="97F4DEA2">
      <w:numFmt w:val="bullet"/>
      <w:lvlText w:val="•"/>
      <w:lvlJc w:val="left"/>
      <w:pPr>
        <w:ind w:left="1765" w:hanging="363"/>
      </w:pPr>
      <w:rPr>
        <w:rFonts w:hint="default"/>
      </w:rPr>
    </w:lvl>
    <w:lvl w:ilvl="2" w:tplc="A620C324">
      <w:numFmt w:val="bullet"/>
      <w:lvlText w:val="•"/>
      <w:lvlJc w:val="left"/>
      <w:pPr>
        <w:ind w:left="2710" w:hanging="363"/>
      </w:pPr>
      <w:rPr>
        <w:rFonts w:hint="default"/>
      </w:rPr>
    </w:lvl>
    <w:lvl w:ilvl="3" w:tplc="DFE4B1DE">
      <w:numFmt w:val="bullet"/>
      <w:lvlText w:val="•"/>
      <w:lvlJc w:val="left"/>
      <w:pPr>
        <w:ind w:left="3655" w:hanging="363"/>
      </w:pPr>
      <w:rPr>
        <w:rFonts w:hint="default"/>
      </w:rPr>
    </w:lvl>
    <w:lvl w:ilvl="4" w:tplc="2DF6957A">
      <w:numFmt w:val="bullet"/>
      <w:lvlText w:val="•"/>
      <w:lvlJc w:val="left"/>
      <w:pPr>
        <w:ind w:left="4600" w:hanging="363"/>
      </w:pPr>
      <w:rPr>
        <w:rFonts w:hint="default"/>
      </w:rPr>
    </w:lvl>
    <w:lvl w:ilvl="5" w:tplc="D876CC9A">
      <w:numFmt w:val="bullet"/>
      <w:lvlText w:val="•"/>
      <w:lvlJc w:val="left"/>
      <w:pPr>
        <w:ind w:left="5545" w:hanging="363"/>
      </w:pPr>
      <w:rPr>
        <w:rFonts w:hint="default"/>
      </w:rPr>
    </w:lvl>
    <w:lvl w:ilvl="6" w:tplc="E188D7E8">
      <w:numFmt w:val="bullet"/>
      <w:lvlText w:val="•"/>
      <w:lvlJc w:val="left"/>
      <w:pPr>
        <w:ind w:left="6490" w:hanging="363"/>
      </w:pPr>
      <w:rPr>
        <w:rFonts w:hint="default"/>
      </w:rPr>
    </w:lvl>
    <w:lvl w:ilvl="7" w:tplc="7B062646">
      <w:numFmt w:val="bullet"/>
      <w:lvlText w:val="•"/>
      <w:lvlJc w:val="left"/>
      <w:pPr>
        <w:ind w:left="7436" w:hanging="363"/>
      </w:pPr>
      <w:rPr>
        <w:rFonts w:hint="default"/>
      </w:rPr>
    </w:lvl>
    <w:lvl w:ilvl="8" w:tplc="C40CA59E">
      <w:numFmt w:val="bullet"/>
      <w:lvlText w:val="•"/>
      <w:lvlJc w:val="left"/>
      <w:pPr>
        <w:ind w:left="8381" w:hanging="363"/>
      </w:pPr>
      <w:rPr>
        <w:rFonts w:hint="default"/>
      </w:rPr>
    </w:lvl>
  </w:abstractNum>
  <w:abstractNum w:abstractNumId="4">
    <w:nsid w:val="185410FF"/>
    <w:multiLevelType w:val="multilevel"/>
    <w:tmpl w:val="4FF61F92"/>
    <w:lvl w:ilvl="0">
      <w:start w:val="3"/>
      <w:numFmt w:val="decimal"/>
      <w:lvlText w:val="%1"/>
      <w:lvlJc w:val="left"/>
      <w:pPr>
        <w:ind w:left="463" w:hanging="361"/>
        <w:jc w:val="left"/>
      </w:pPr>
      <w:rPr>
        <w:rFonts w:hint="default"/>
      </w:rPr>
    </w:lvl>
    <w:lvl w:ilvl="1">
      <w:start w:val="1"/>
      <w:numFmt w:val="decimal"/>
      <w:lvlText w:val="%1.%2"/>
      <w:lvlJc w:val="left"/>
      <w:pPr>
        <w:ind w:left="463" w:hanging="361"/>
        <w:jc w:val="left"/>
      </w:pPr>
      <w:rPr>
        <w:rFonts w:hint="default"/>
        <w:spacing w:val="-2"/>
        <w:w w:val="99"/>
        <w:u w:val="thick" w:color="000000"/>
      </w:rPr>
    </w:lvl>
    <w:lvl w:ilvl="2">
      <w:numFmt w:val="bullet"/>
      <w:lvlText w:val=""/>
      <w:lvlJc w:val="left"/>
      <w:pPr>
        <w:ind w:left="1543" w:hanging="360"/>
      </w:pPr>
      <w:rPr>
        <w:rFonts w:ascii="Symbol" w:eastAsia="Symbol" w:hAnsi="Symbol" w:cs="Symbol" w:hint="default"/>
        <w:w w:val="100"/>
        <w:sz w:val="24"/>
        <w:szCs w:val="24"/>
      </w:rPr>
    </w:lvl>
    <w:lvl w:ilvl="3">
      <w:numFmt w:val="bullet"/>
      <w:lvlText w:val="•"/>
      <w:lvlJc w:val="left"/>
      <w:pPr>
        <w:ind w:left="3480" w:hanging="360"/>
      </w:pPr>
      <w:rPr>
        <w:rFonts w:hint="default"/>
      </w:rPr>
    </w:lvl>
    <w:lvl w:ilvl="4">
      <w:numFmt w:val="bullet"/>
      <w:lvlText w:val="•"/>
      <w:lvlJc w:val="left"/>
      <w:pPr>
        <w:ind w:left="4450" w:hanging="360"/>
      </w:pPr>
      <w:rPr>
        <w:rFonts w:hint="default"/>
      </w:rPr>
    </w:lvl>
    <w:lvl w:ilvl="5">
      <w:numFmt w:val="bullet"/>
      <w:lvlText w:val="•"/>
      <w:lvlJc w:val="left"/>
      <w:pPr>
        <w:ind w:left="5420" w:hanging="360"/>
      </w:pPr>
      <w:rPr>
        <w:rFonts w:hint="default"/>
      </w:rPr>
    </w:lvl>
    <w:lvl w:ilvl="6">
      <w:numFmt w:val="bullet"/>
      <w:lvlText w:val="•"/>
      <w:lvlJc w:val="left"/>
      <w:pPr>
        <w:ind w:left="6390" w:hanging="360"/>
      </w:pPr>
      <w:rPr>
        <w:rFonts w:hint="default"/>
      </w:rPr>
    </w:lvl>
    <w:lvl w:ilvl="7">
      <w:numFmt w:val="bullet"/>
      <w:lvlText w:val="•"/>
      <w:lvlJc w:val="left"/>
      <w:pPr>
        <w:ind w:left="7361" w:hanging="360"/>
      </w:pPr>
      <w:rPr>
        <w:rFonts w:hint="default"/>
      </w:rPr>
    </w:lvl>
    <w:lvl w:ilvl="8">
      <w:numFmt w:val="bullet"/>
      <w:lvlText w:val="•"/>
      <w:lvlJc w:val="left"/>
      <w:pPr>
        <w:ind w:left="8331" w:hanging="360"/>
      </w:pPr>
      <w:rPr>
        <w:rFonts w:hint="default"/>
      </w:rPr>
    </w:lvl>
  </w:abstractNum>
  <w:abstractNum w:abstractNumId="5">
    <w:nsid w:val="19004DE6"/>
    <w:multiLevelType w:val="multilevel"/>
    <w:tmpl w:val="858481B8"/>
    <w:lvl w:ilvl="0">
      <w:start w:val="1"/>
      <w:numFmt w:val="decimal"/>
      <w:lvlText w:val="%1"/>
      <w:lvlJc w:val="left"/>
      <w:pPr>
        <w:ind w:left="463" w:hanging="360"/>
        <w:jc w:val="left"/>
      </w:pPr>
      <w:rPr>
        <w:rFonts w:hint="default"/>
      </w:rPr>
    </w:lvl>
    <w:lvl w:ilvl="1">
      <w:start w:val="5"/>
      <w:numFmt w:val="decimal"/>
      <w:lvlText w:val="%1.%2"/>
      <w:lvlJc w:val="left"/>
      <w:pPr>
        <w:ind w:left="463" w:hanging="360"/>
        <w:jc w:val="left"/>
      </w:pPr>
      <w:rPr>
        <w:rFonts w:hint="default"/>
        <w:spacing w:val="-3"/>
        <w:w w:val="99"/>
        <w:u w:val="thick" w:color="000000"/>
      </w:rPr>
    </w:lvl>
    <w:lvl w:ilvl="2">
      <w:numFmt w:val="bullet"/>
      <w:lvlText w:val=""/>
      <w:lvlJc w:val="left"/>
      <w:pPr>
        <w:ind w:left="823" w:hanging="360"/>
      </w:pPr>
      <w:rPr>
        <w:rFonts w:ascii="Symbol" w:eastAsia="Symbol" w:hAnsi="Symbol" w:cs="Symbol" w:hint="default"/>
        <w:w w:val="100"/>
        <w:sz w:val="24"/>
        <w:szCs w:val="24"/>
      </w:rPr>
    </w:lvl>
    <w:lvl w:ilvl="3">
      <w:numFmt w:val="bullet"/>
      <w:lvlText w:val="•"/>
      <w:lvlJc w:val="left"/>
      <w:pPr>
        <w:ind w:left="2920" w:hanging="360"/>
      </w:pPr>
      <w:rPr>
        <w:rFonts w:hint="default"/>
      </w:rPr>
    </w:lvl>
    <w:lvl w:ilvl="4">
      <w:numFmt w:val="bullet"/>
      <w:lvlText w:val="•"/>
      <w:lvlJc w:val="left"/>
      <w:pPr>
        <w:ind w:left="3970" w:hanging="360"/>
      </w:pPr>
      <w:rPr>
        <w:rFonts w:hint="default"/>
      </w:rPr>
    </w:lvl>
    <w:lvl w:ilvl="5">
      <w:numFmt w:val="bullet"/>
      <w:lvlText w:val="•"/>
      <w:lvlJc w:val="left"/>
      <w:pPr>
        <w:ind w:left="5020" w:hanging="360"/>
      </w:pPr>
      <w:rPr>
        <w:rFonts w:hint="default"/>
      </w:rPr>
    </w:lvl>
    <w:lvl w:ilvl="6">
      <w:numFmt w:val="bullet"/>
      <w:lvlText w:val="•"/>
      <w:lvlJc w:val="left"/>
      <w:pPr>
        <w:ind w:left="6070" w:hanging="360"/>
      </w:pPr>
      <w:rPr>
        <w:rFonts w:hint="default"/>
      </w:rPr>
    </w:lvl>
    <w:lvl w:ilvl="7">
      <w:numFmt w:val="bullet"/>
      <w:lvlText w:val="•"/>
      <w:lvlJc w:val="left"/>
      <w:pPr>
        <w:ind w:left="7121" w:hanging="360"/>
      </w:pPr>
      <w:rPr>
        <w:rFonts w:hint="default"/>
      </w:rPr>
    </w:lvl>
    <w:lvl w:ilvl="8">
      <w:numFmt w:val="bullet"/>
      <w:lvlText w:val="•"/>
      <w:lvlJc w:val="left"/>
      <w:pPr>
        <w:ind w:left="8171" w:hanging="360"/>
      </w:pPr>
      <w:rPr>
        <w:rFonts w:hint="default"/>
      </w:rPr>
    </w:lvl>
  </w:abstractNum>
  <w:abstractNum w:abstractNumId="6">
    <w:nsid w:val="1C0E7CF9"/>
    <w:multiLevelType w:val="hybridMultilevel"/>
    <w:tmpl w:val="54EA2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0B2529"/>
    <w:multiLevelType w:val="multilevel"/>
    <w:tmpl w:val="65722B18"/>
    <w:lvl w:ilvl="0">
      <w:start w:val="1"/>
      <w:numFmt w:val="decimal"/>
      <w:lvlRestart w:val="0"/>
      <w:pStyle w:val="DfESOutNumbered"/>
      <w:lvlText w:val="%1."/>
      <w:lvlJc w:val="left"/>
      <w:pPr>
        <w:tabs>
          <w:tab w:val="num" w:pos="720"/>
        </w:tabs>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cs="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nsid w:val="2820198C"/>
    <w:multiLevelType w:val="multilevel"/>
    <w:tmpl w:val="0F34BA36"/>
    <w:lvl w:ilvl="0">
      <w:start w:val="5"/>
      <w:numFmt w:val="decimal"/>
      <w:lvlText w:val="%1"/>
      <w:lvlJc w:val="left"/>
      <w:pPr>
        <w:ind w:left="463" w:hanging="361"/>
        <w:jc w:val="left"/>
      </w:pPr>
      <w:rPr>
        <w:rFonts w:hint="default"/>
      </w:rPr>
    </w:lvl>
    <w:lvl w:ilvl="1">
      <w:start w:val="2"/>
      <w:numFmt w:val="decimal"/>
      <w:lvlText w:val="%1.%2"/>
      <w:lvlJc w:val="left"/>
      <w:pPr>
        <w:ind w:left="463" w:hanging="361"/>
        <w:jc w:val="left"/>
      </w:pPr>
      <w:rPr>
        <w:rFonts w:hint="default"/>
        <w:spacing w:val="-4"/>
        <w:w w:val="99"/>
        <w:u w:val="thick" w:color="000000"/>
      </w:rPr>
    </w:lvl>
    <w:lvl w:ilvl="2">
      <w:numFmt w:val="bullet"/>
      <w:lvlText w:val=""/>
      <w:lvlJc w:val="left"/>
      <w:pPr>
        <w:ind w:left="823" w:hanging="363"/>
      </w:pPr>
      <w:rPr>
        <w:rFonts w:ascii="Symbol" w:eastAsia="Symbol" w:hAnsi="Symbol" w:cs="Symbol" w:hint="default"/>
        <w:w w:val="100"/>
        <w:sz w:val="24"/>
        <w:szCs w:val="24"/>
      </w:rPr>
    </w:lvl>
    <w:lvl w:ilvl="3">
      <w:numFmt w:val="bullet"/>
      <w:lvlText w:val="•"/>
      <w:lvlJc w:val="left"/>
      <w:pPr>
        <w:ind w:left="2920" w:hanging="363"/>
      </w:pPr>
      <w:rPr>
        <w:rFonts w:hint="default"/>
      </w:rPr>
    </w:lvl>
    <w:lvl w:ilvl="4">
      <w:numFmt w:val="bullet"/>
      <w:lvlText w:val="•"/>
      <w:lvlJc w:val="left"/>
      <w:pPr>
        <w:ind w:left="3970" w:hanging="363"/>
      </w:pPr>
      <w:rPr>
        <w:rFonts w:hint="default"/>
      </w:rPr>
    </w:lvl>
    <w:lvl w:ilvl="5">
      <w:numFmt w:val="bullet"/>
      <w:lvlText w:val="•"/>
      <w:lvlJc w:val="left"/>
      <w:pPr>
        <w:ind w:left="5020" w:hanging="363"/>
      </w:pPr>
      <w:rPr>
        <w:rFonts w:hint="default"/>
      </w:rPr>
    </w:lvl>
    <w:lvl w:ilvl="6">
      <w:numFmt w:val="bullet"/>
      <w:lvlText w:val="•"/>
      <w:lvlJc w:val="left"/>
      <w:pPr>
        <w:ind w:left="6070" w:hanging="363"/>
      </w:pPr>
      <w:rPr>
        <w:rFonts w:hint="default"/>
      </w:rPr>
    </w:lvl>
    <w:lvl w:ilvl="7">
      <w:numFmt w:val="bullet"/>
      <w:lvlText w:val="•"/>
      <w:lvlJc w:val="left"/>
      <w:pPr>
        <w:ind w:left="7121" w:hanging="363"/>
      </w:pPr>
      <w:rPr>
        <w:rFonts w:hint="default"/>
      </w:rPr>
    </w:lvl>
    <w:lvl w:ilvl="8">
      <w:numFmt w:val="bullet"/>
      <w:lvlText w:val="•"/>
      <w:lvlJc w:val="left"/>
      <w:pPr>
        <w:ind w:left="8171" w:hanging="363"/>
      </w:pPr>
      <w:rPr>
        <w:rFonts w:hint="default"/>
      </w:rPr>
    </w:lvl>
  </w:abstractNum>
  <w:abstractNum w:abstractNumId="9">
    <w:nsid w:val="37317FA6"/>
    <w:multiLevelType w:val="multilevel"/>
    <w:tmpl w:val="320EC706"/>
    <w:lvl w:ilvl="0">
      <w:start w:val="1"/>
      <w:numFmt w:val="decimal"/>
      <w:lvlText w:val="%1."/>
      <w:lvlJc w:val="left"/>
      <w:pPr>
        <w:ind w:left="421" w:hanging="319"/>
        <w:jc w:val="left"/>
      </w:pPr>
      <w:rPr>
        <w:rFonts w:ascii="Times New Roman" w:eastAsia="Times New Roman" w:hAnsi="Times New Roman" w:cs="Times New Roman" w:hint="default"/>
        <w:b/>
        <w:bCs/>
        <w:color w:val="FF0000"/>
        <w:w w:val="99"/>
        <w:sz w:val="32"/>
        <w:szCs w:val="32"/>
      </w:rPr>
    </w:lvl>
    <w:lvl w:ilvl="1">
      <w:start w:val="1"/>
      <w:numFmt w:val="decimal"/>
      <w:lvlText w:val="%1.%2"/>
      <w:lvlJc w:val="left"/>
      <w:pPr>
        <w:ind w:left="463" w:hanging="361"/>
        <w:jc w:val="left"/>
      </w:pPr>
      <w:rPr>
        <w:rFonts w:hint="default"/>
        <w:spacing w:val="-1"/>
        <w:w w:val="99"/>
        <w:u w:val="thick" w:color="000000"/>
      </w:rPr>
    </w:lvl>
    <w:lvl w:ilvl="2">
      <w:numFmt w:val="bullet"/>
      <w:lvlText w:val=""/>
      <w:lvlJc w:val="left"/>
      <w:pPr>
        <w:ind w:left="823" w:hanging="360"/>
      </w:pPr>
      <w:rPr>
        <w:rFonts w:ascii="Symbol" w:eastAsia="Symbol" w:hAnsi="Symbol" w:cs="Symbol" w:hint="default"/>
        <w:w w:val="100"/>
        <w:sz w:val="24"/>
        <w:szCs w:val="24"/>
      </w:rPr>
    </w:lvl>
    <w:lvl w:ilvl="3">
      <w:numFmt w:val="bullet"/>
      <w:lvlText w:val="•"/>
      <w:lvlJc w:val="left"/>
      <w:pPr>
        <w:ind w:left="2001" w:hanging="360"/>
      </w:pPr>
      <w:rPr>
        <w:rFonts w:hint="default"/>
      </w:rPr>
    </w:lvl>
    <w:lvl w:ilvl="4">
      <w:numFmt w:val="bullet"/>
      <w:lvlText w:val="•"/>
      <w:lvlJc w:val="left"/>
      <w:pPr>
        <w:ind w:left="3182" w:hanging="360"/>
      </w:pPr>
      <w:rPr>
        <w:rFonts w:hint="default"/>
      </w:rPr>
    </w:lvl>
    <w:lvl w:ilvl="5">
      <w:numFmt w:val="bullet"/>
      <w:lvlText w:val="•"/>
      <w:lvlJc w:val="left"/>
      <w:pPr>
        <w:ind w:left="4364" w:hanging="360"/>
      </w:pPr>
      <w:rPr>
        <w:rFonts w:hint="default"/>
      </w:rPr>
    </w:lvl>
    <w:lvl w:ilvl="6">
      <w:numFmt w:val="bullet"/>
      <w:lvlText w:val="•"/>
      <w:lvlJc w:val="left"/>
      <w:pPr>
        <w:ind w:left="5545" w:hanging="360"/>
      </w:pPr>
      <w:rPr>
        <w:rFonts w:hint="default"/>
      </w:rPr>
    </w:lvl>
    <w:lvl w:ilvl="7">
      <w:numFmt w:val="bullet"/>
      <w:lvlText w:val="•"/>
      <w:lvlJc w:val="left"/>
      <w:pPr>
        <w:ind w:left="6727" w:hanging="360"/>
      </w:pPr>
      <w:rPr>
        <w:rFonts w:hint="default"/>
      </w:rPr>
    </w:lvl>
    <w:lvl w:ilvl="8">
      <w:numFmt w:val="bullet"/>
      <w:lvlText w:val="•"/>
      <w:lvlJc w:val="left"/>
      <w:pPr>
        <w:ind w:left="7908" w:hanging="360"/>
      </w:pPr>
      <w:rPr>
        <w:rFonts w:hint="default"/>
      </w:rPr>
    </w:lvl>
  </w:abstractNum>
  <w:abstractNum w:abstractNumId="10">
    <w:nsid w:val="380275A0"/>
    <w:multiLevelType w:val="hybridMultilevel"/>
    <w:tmpl w:val="BB1E24F0"/>
    <w:lvl w:ilvl="0" w:tplc="9788A03C">
      <w:numFmt w:val="bullet"/>
      <w:lvlText w:val=""/>
      <w:lvlJc w:val="left"/>
      <w:pPr>
        <w:ind w:left="823" w:hanging="360"/>
      </w:pPr>
      <w:rPr>
        <w:rFonts w:ascii="Symbol" w:eastAsia="Symbol" w:hAnsi="Symbol" w:cs="Symbol" w:hint="default"/>
        <w:w w:val="100"/>
        <w:sz w:val="24"/>
        <w:szCs w:val="24"/>
      </w:rPr>
    </w:lvl>
    <w:lvl w:ilvl="1" w:tplc="895CF71E">
      <w:numFmt w:val="bullet"/>
      <w:lvlText w:val="•"/>
      <w:lvlJc w:val="left"/>
      <w:pPr>
        <w:ind w:left="1765" w:hanging="360"/>
      </w:pPr>
      <w:rPr>
        <w:rFonts w:hint="default"/>
      </w:rPr>
    </w:lvl>
    <w:lvl w:ilvl="2" w:tplc="EBCA500C">
      <w:numFmt w:val="bullet"/>
      <w:lvlText w:val="•"/>
      <w:lvlJc w:val="left"/>
      <w:pPr>
        <w:ind w:left="2710" w:hanging="360"/>
      </w:pPr>
      <w:rPr>
        <w:rFonts w:hint="default"/>
      </w:rPr>
    </w:lvl>
    <w:lvl w:ilvl="3" w:tplc="34C86458">
      <w:numFmt w:val="bullet"/>
      <w:lvlText w:val="•"/>
      <w:lvlJc w:val="left"/>
      <w:pPr>
        <w:ind w:left="3655" w:hanging="360"/>
      </w:pPr>
      <w:rPr>
        <w:rFonts w:hint="default"/>
      </w:rPr>
    </w:lvl>
    <w:lvl w:ilvl="4" w:tplc="05420FB2">
      <w:numFmt w:val="bullet"/>
      <w:lvlText w:val="•"/>
      <w:lvlJc w:val="left"/>
      <w:pPr>
        <w:ind w:left="4600" w:hanging="360"/>
      </w:pPr>
      <w:rPr>
        <w:rFonts w:hint="default"/>
      </w:rPr>
    </w:lvl>
    <w:lvl w:ilvl="5" w:tplc="A718C042">
      <w:numFmt w:val="bullet"/>
      <w:lvlText w:val="•"/>
      <w:lvlJc w:val="left"/>
      <w:pPr>
        <w:ind w:left="5545" w:hanging="360"/>
      </w:pPr>
      <w:rPr>
        <w:rFonts w:hint="default"/>
      </w:rPr>
    </w:lvl>
    <w:lvl w:ilvl="6" w:tplc="4DAE5B8E">
      <w:numFmt w:val="bullet"/>
      <w:lvlText w:val="•"/>
      <w:lvlJc w:val="left"/>
      <w:pPr>
        <w:ind w:left="6490" w:hanging="360"/>
      </w:pPr>
      <w:rPr>
        <w:rFonts w:hint="default"/>
      </w:rPr>
    </w:lvl>
    <w:lvl w:ilvl="7" w:tplc="CF38146E">
      <w:numFmt w:val="bullet"/>
      <w:lvlText w:val="•"/>
      <w:lvlJc w:val="left"/>
      <w:pPr>
        <w:ind w:left="7436" w:hanging="360"/>
      </w:pPr>
      <w:rPr>
        <w:rFonts w:hint="default"/>
      </w:rPr>
    </w:lvl>
    <w:lvl w:ilvl="8" w:tplc="2166A216">
      <w:numFmt w:val="bullet"/>
      <w:lvlText w:val="•"/>
      <w:lvlJc w:val="left"/>
      <w:pPr>
        <w:ind w:left="8381" w:hanging="360"/>
      </w:pPr>
      <w:rPr>
        <w:rFonts w:hint="default"/>
      </w:rPr>
    </w:lvl>
  </w:abstractNum>
  <w:abstractNum w:abstractNumId="11">
    <w:nsid w:val="477520CE"/>
    <w:multiLevelType w:val="hybridMultilevel"/>
    <w:tmpl w:val="498E4DC6"/>
    <w:lvl w:ilvl="0" w:tplc="EEE68F32">
      <w:numFmt w:val="bullet"/>
      <w:lvlText w:val=""/>
      <w:lvlJc w:val="left"/>
      <w:pPr>
        <w:ind w:left="823" w:hanging="360"/>
      </w:pPr>
      <w:rPr>
        <w:rFonts w:ascii="Symbol" w:eastAsia="Symbol" w:hAnsi="Symbol" w:cs="Symbol" w:hint="default"/>
        <w:w w:val="100"/>
        <w:sz w:val="24"/>
        <w:szCs w:val="24"/>
      </w:rPr>
    </w:lvl>
    <w:lvl w:ilvl="1" w:tplc="E5A824AA">
      <w:numFmt w:val="bullet"/>
      <w:lvlText w:val="•"/>
      <w:lvlJc w:val="left"/>
      <w:pPr>
        <w:ind w:left="1765" w:hanging="360"/>
      </w:pPr>
      <w:rPr>
        <w:rFonts w:hint="default"/>
      </w:rPr>
    </w:lvl>
    <w:lvl w:ilvl="2" w:tplc="15666C1E">
      <w:numFmt w:val="bullet"/>
      <w:lvlText w:val="•"/>
      <w:lvlJc w:val="left"/>
      <w:pPr>
        <w:ind w:left="2710" w:hanging="360"/>
      </w:pPr>
      <w:rPr>
        <w:rFonts w:hint="default"/>
      </w:rPr>
    </w:lvl>
    <w:lvl w:ilvl="3" w:tplc="392E1D6C">
      <w:numFmt w:val="bullet"/>
      <w:lvlText w:val="•"/>
      <w:lvlJc w:val="left"/>
      <w:pPr>
        <w:ind w:left="3655" w:hanging="360"/>
      </w:pPr>
      <w:rPr>
        <w:rFonts w:hint="default"/>
      </w:rPr>
    </w:lvl>
    <w:lvl w:ilvl="4" w:tplc="0CBCE604">
      <w:numFmt w:val="bullet"/>
      <w:lvlText w:val="•"/>
      <w:lvlJc w:val="left"/>
      <w:pPr>
        <w:ind w:left="4600" w:hanging="360"/>
      </w:pPr>
      <w:rPr>
        <w:rFonts w:hint="default"/>
      </w:rPr>
    </w:lvl>
    <w:lvl w:ilvl="5" w:tplc="DA1E669C">
      <w:numFmt w:val="bullet"/>
      <w:lvlText w:val="•"/>
      <w:lvlJc w:val="left"/>
      <w:pPr>
        <w:ind w:left="5545" w:hanging="360"/>
      </w:pPr>
      <w:rPr>
        <w:rFonts w:hint="default"/>
      </w:rPr>
    </w:lvl>
    <w:lvl w:ilvl="6" w:tplc="EF6CAD6C">
      <w:numFmt w:val="bullet"/>
      <w:lvlText w:val="•"/>
      <w:lvlJc w:val="left"/>
      <w:pPr>
        <w:ind w:left="6490" w:hanging="360"/>
      </w:pPr>
      <w:rPr>
        <w:rFonts w:hint="default"/>
      </w:rPr>
    </w:lvl>
    <w:lvl w:ilvl="7" w:tplc="B896FB58">
      <w:numFmt w:val="bullet"/>
      <w:lvlText w:val="•"/>
      <w:lvlJc w:val="left"/>
      <w:pPr>
        <w:ind w:left="7436" w:hanging="360"/>
      </w:pPr>
      <w:rPr>
        <w:rFonts w:hint="default"/>
      </w:rPr>
    </w:lvl>
    <w:lvl w:ilvl="8" w:tplc="2758CCC2">
      <w:numFmt w:val="bullet"/>
      <w:lvlText w:val="•"/>
      <w:lvlJc w:val="left"/>
      <w:pPr>
        <w:ind w:left="8381" w:hanging="360"/>
      </w:pPr>
      <w:rPr>
        <w:rFonts w:hint="default"/>
      </w:rPr>
    </w:lvl>
  </w:abstractNum>
  <w:abstractNum w:abstractNumId="12">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Marlett" w:hAnsi="Marlett" w:cs="Marlett"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Marlett" w:hAnsi="Marlett" w:cs="Marlett"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Marlett" w:hAnsi="Marlett" w:cs="Marlett" w:hint="default"/>
      </w:rPr>
    </w:lvl>
  </w:abstractNum>
  <w:abstractNum w:abstractNumId="13">
    <w:nsid w:val="605C7AD8"/>
    <w:multiLevelType w:val="multilevel"/>
    <w:tmpl w:val="EB641B7C"/>
    <w:lvl w:ilvl="0">
      <w:start w:val="5"/>
      <w:numFmt w:val="decimal"/>
      <w:lvlText w:val="%1"/>
      <w:lvlJc w:val="left"/>
      <w:pPr>
        <w:ind w:left="463" w:hanging="361"/>
        <w:jc w:val="left"/>
      </w:pPr>
      <w:rPr>
        <w:rFonts w:hint="default"/>
      </w:rPr>
    </w:lvl>
    <w:lvl w:ilvl="1">
      <w:start w:val="4"/>
      <w:numFmt w:val="decimal"/>
      <w:lvlText w:val="%1.%2"/>
      <w:lvlJc w:val="left"/>
      <w:pPr>
        <w:ind w:left="463" w:hanging="361"/>
        <w:jc w:val="left"/>
      </w:pPr>
      <w:rPr>
        <w:rFonts w:hint="default"/>
        <w:spacing w:val="-3"/>
        <w:w w:val="99"/>
        <w:u w:val="thick" w:color="000000"/>
      </w:rPr>
    </w:lvl>
    <w:lvl w:ilvl="2">
      <w:numFmt w:val="bullet"/>
      <w:lvlText w:val=""/>
      <w:lvlJc w:val="left"/>
      <w:pPr>
        <w:ind w:left="823" w:hanging="360"/>
      </w:pPr>
      <w:rPr>
        <w:rFonts w:ascii="Symbol" w:eastAsia="Symbol" w:hAnsi="Symbol" w:cs="Symbol" w:hint="default"/>
        <w:w w:val="100"/>
        <w:sz w:val="24"/>
        <w:szCs w:val="24"/>
      </w:rPr>
    </w:lvl>
    <w:lvl w:ilvl="3">
      <w:numFmt w:val="bullet"/>
      <w:lvlText w:val="•"/>
      <w:lvlJc w:val="left"/>
      <w:pPr>
        <w:ind w:left="2920" w:hanging="360"/>
      </w:pPr>
      <w:rPr>
        <w:rFonts w:hint="default"/>
      </w:rPr>
    </w:lvl>
    <w:lvl w:ilvl="4">
      <w:numFmt w:val="bullet"/>
      <w:lvlText w:val="•"/>
      <w:lvlJc w:val="left"/>
      <w:pPr>
        <w:ind w:left="3970" w:hanging="360"/>
      </w:pPr>
      <w:rPr>
        <w:rFonts w:hint="default"/>
      </w:rPr>
    </w:lvl>
    <w:lvl w:ilvl="5">
      <w:numFmt w:val="bullet"/>
      <w:lvlText w:val="•"/>
      <w:lvlJc w:val="left"/>
      <w:pPr>
        <w:ind w:left="5020" w:hanging="360"/>
      </w:pPr>
      <w:rPr>
        <w:rFonts w:hint="default"/>
      </w:rPr>
    </w:lvl>
    <w:lvl w:ilvl="6">
      <w:numFmt w:val="bullet"/>
      <w:lvlText w:val="•"/>
      <w:lvlJc w:val="left"/>
      <w:pPr>
        <w:ind w:left="6070" w:hanging="360"/>
      </w:pPr>
      <w:rPr>
        <w:rFonts w:hint="default"/>
      </w:rPr>
    </w:lvl>
    <w:lvl w:ilvl="7">
      <w:numFmt w:val="bullet"/>
      <w:lvlText w:val="•"/>
      <w:lvlJc w:val="left"/>
      <w:pPr>
        <w:ind w:left="7121" w:hanging="360"/>
      </w:pPr>
      <w:rPr>
        <w:rFonts w:hint="default"/>
      </w:rPr>
    </w:lvl>
    <w:lvl w:ilvl="8">
      <w:numFmt w:val="bullet"/>
      <w:lvlText w:val="•"/>
      <w:lvlJc w:val="left"/>
      <w:pPr>
        <w:ind w:left="8171" w:hanging="360"/>
      </w:pPr>
      <w:rPr>
        <w:rFonts w:hint="default"/>
      </w:rPr>
    </w:lvl>
  </w:abstractNum>
  <w:abstractNum w:abstractNumId="14">
    <w:nsid w:val="66592AA5"/>
    <w:multiLevelType w:val="hybridMultilevel"/>
    <w:tmpl w:val="7A5A347E"/>
    <w:lvl w:ilvl="0" w:tplc="CEE253CE">
      <w:start w:val="6"/>
      <w:numFmt w:val="decimal"/>
      <w:lvlText w:val="%1."/>
      <w:lvlJc w:val="left"/>
      <w:pPr>
        <w:ind w:left="422" w:hanging="320"/>
        <w:jc w:val="left"/>
      </w:pPr>
      <w:rPr>
        <w:rFonts w:ascii="Times New Roman" w:eastAsia="Times New Roman" w:hAnsi="Times New Roman" w:cs="Times New Roman" w:hint="default"/>
        <w:b/>
        <w:bCs/>
        <w:color w:val="FF0000"/>
        <w:spacing w:val="0"/>
        <w:w w:val="99"/>
        <w:sz w:val="32"/>
        <w:szCs w:val="32"/>
      </w:rPr>
    </w:lvl>
    <w:lvl w:ilvl="1" w:tplc="08090003">
      <w:start w:val="1"/>
      <w:numFmt w:val="bullet"/>
      <w:lvlText w:val="o"/>
      <w:lvlJc w:val="left"/>
      <w:pPr>
        <w:ind w:left="823" w:hanging="360"/>
      </w:pPr>
      <w:rPr>
        <w:rFonts w:ascii="Courier New" w:hAnsi="Courier New" w:cs="Courier New" w:hint="default"/>
        <w:w w:val="100"/>
        <w:sz w:val="24"/>
        <w:szCs w:val="24"/>
      </w:rPr>
    </w:lvl>
    <w:lvl w:ilvl="2" w:tplc="04AA57AE">
      <w:numFmt w:val="bullet"/>
      <w:lvlText w:val="•"/>
      <w:lvlJc w:val="left"/>
      <w:pPr>
        <w:ind w:left="1870" w:hanging="360"/>
      </w:pPr>
      <w:rPr>
        <w:rFonts w:hint="default"/>
      </w:rPr>
    </w:lvl>
    <w:lvl w:ilvl="3" w:tplc="1DF80C64">
      <w:numFmt w:val="bullet"/>
      <w:lvlText w:val="•"/>
      <w:lvlJc w:val="left"/>
      <w:pPr>
        <w:ind w:left="2920" w:hanging="360"/>
      </w:pPr>
      <w:rPr>
        <w:rFonts w:hint="default"/>
      </w:rPr>
    </w:lvl>
    <w:lvl w:ilvl="4" w:tplc="D72C439C">
      <w:numFmt w:val="bullet"/>
      <w:lvlText w:val="•"/>
      <w:lvlJc w:val="left"/>
      <w:pPr>
        <w:ind w:left="3970" w:hanging="360"/>
      </w:pPr>
      <w:rPr>
        <w:rFonts w:hint="default"/>
      </w:rPr>
    </w:lvl>
    <w:lvl w:ilvl="5" w:tplc="3C24A4E6">
      <w:numFmt w:val="bullet"/>
      <w:lvlText w:val="•"/>
      <w:lvlJc w:val="left"/>
      <w:pPr>
        <w:ind w:left="5020" w:hanging="360"/>
      </w:pPr>
      <w:rPr>
        <w:rFonts w:hint="default"/>
      </w:rPr>
    </w:lvl>
    <w:lvl w:ilvl="6" w:tplc="7C60CF78">
      <w:numFmt w:val="bullet"/>
      <w:lvlText w:val="•"/>
      <w:lvlJc w:val="left"/>
      <w:pPr>
        <w:ind w:left="6070" w:hanging="360"/>
      </w:pPr>
      <w:rPr>
        <w:rFonts w:hint="default"/>
      </w:rPr>
    </w:lvl>
    <w:lvl w:ilvl="7" w:tplc="A412BFA8">
      <w:numFmt w:val="bullet"/>
      <w:lvlText w:val="•"/>
      <w:lvlJc w:val="left"/>
      <w:pPr>
        <w:ind w:left="7121" w:hanging="360"/>
      </w:pPr>
      <w:rPr>
        <w:rFonts w:hint="default"/>
      </w:rPr>
    </w:lvl>
    <w:lvl w:ilvl="8" w:tplc="2C42577C">
      <w:numFmt w:val="bullet"/>
      <w:lvlText w:val="•"/>
      <w:lvlJc w:val="left"/>
      <w:pPr>
        <w:ind w:left="8171" w:hanging="360"/>
      </w:pPr>
      <w:rPr>
        <w:rFonts w:hint="default"/>
      </w:rPr>
    </w:lvl>
  </w:abstractNum>
  <w:abstractNum w:abstractNumId="15">
    <w:nsid w:val="690F2F78"/>
    <w:multiLevelType w:val="multilevel"/>
    <w:tmpl w:val="D7A0A4BE"/>
    <w:lvl w:ilvl="0">
      <w:start w:val="5"/>
      <w:numFmt w:val="decimal"/>
      <w:lvlText w:val="%1"/>
      <w:lvlJc w:val="left"/>
      <w:pPr>
        <w:ind w:left="463" w:hanging="361"/>
        <w:jc w:val="left"/>
      </w:pPr>
      <w:rPr>
        <w:rFonts w:hint="default"/>
      </w:rPr>
    </w:lvl>
    <w:lvl w:ilvl="1">
      <w:start w:val="3"/>
      <w:numFmt w:val="decimal"/>
      <w:lvlText w:val="%1.%2"/>
      <w:lvlJc w:val="left"/>
      <w:pPr>
        <w:ind w:left="463" w:hanging="361"/>
        <w:jc w:val="left"/>
      </w:pPr>
      <w:rPr>
        <w:rFonts w:hint="default"/>
        <w:spacing w:val="-4"/>
        <w:w w:val="99"/>
        <w:u w:val="thick" w:color="000000"/>
      </w:rPr>
    </w:lvl>
    <w:lvl w:ilvl="2">
      <w:numFmt w:val="bullet"/>
      <w:lvlText w:val=""/>
      <w:lvlJc w:val="left"/>
      <w:pPr>
        <w:ind w:left="823" w:hanging="360"/>
      </w:pPr>
      <w:rPr>
        <w:rFonts w:ascii="Symbol" w:eastAsia="Symbol" w:hAnsi="Symbol" w:cs="Symbol" w:hint="default"/>
        <w:w w:val="100"/>
        <w:sz w:val="24"/>
        <w:szCs w:val="24"/>
      </w:rPr>
    </w:lvl>
    <w:lvl w:ilvl="3">
      <w:numFmt w:val="bullet"/>
      <w:lvlText w:val="•"/>
      <w:lvlJc w:val="left"/>
      <w:pPr>
        <w:ind w:left="2920" w:hanging="360"/>
      </w:pPr>
      <w:rPr>
        <w:rFonts w:hint="default"/>
      </w:rPr>
    </w:lvl>
    <w:lvl w:ilvl="4">
      <w:numFmt w:val="bullet"/>
      <w:lvlText w:val="•"/>
      <w:lvlJc w:val="left"/>
      <w:pPr>
        <w:ind w:left="3970" w:hanging="360"/>
      </w:pPr>
      <w:rPr>
        <w:rFonts w:hint="default"/>
      </w:rPr>
    </w:lvl>
    <w:lvl w:ilvl="5">
      <w:numFmt w:val="bullet"/>
      <w:lvlText w:val="•"/>
      <w:lvlJc w:val="left"/>
      <w:pPr>
        <w:ind w:left="5020" w:hanging="360"/>
      </w:pPr>
      <w:rPr>
        <w:rFonts w:hint="default"/>
      </w:rPr>
    </w:lvl>
    <w:lvl w:ilvl="6">
      <w:numFmt w:val="bullet"/>
      <w:lvlText w:val="•"/>
      <w:lvlJc w:val="left"/>
      <w:pPr>
        <w:ind w:left="6070" w:hanging="360"/>
      </w:pPr>
      <w:rPr>
        <w:rFonts w:hint="default"/>
      </w:rPr>
    </w:lvl>
    <w:lvl w:ilvl="7">
      <w:numFmt w:val="bullet"/>
      <w:lvlText w:val="•"/>
      <w:lvlJc w:val="left"/>
      <w:pPr>
        <w:ind w:left="7121" w:hanging="360"/>
      </w:pPr>
      <w:rPr>
        <w:rFonts w:hint="default"/>
      </w:rPr>
    </w:lvl>
    <w:lvl w:ilvl="8">
      <w:numFmt w:val="bullet"/>
      <w:lvlText w:val="•"/>
      <w:lvlJc w:val="left"/>
      <w:pPr>
        <w:ind w:left="8171" w:hanging="360"/>
      </w:pPr>
      <w:rPr>
        <w:rFonts w:hint="default"/>
      </w:rPr>
    </w:lvl>
  </w:abstractNum>
  <w:abstractNum w:abstractNumId="16">
    <w:nsid w:val="6A4B003B"/>
    <w:multiLevelType w:val="hybridMultilevel"/>
    <w:tmpl w:val="C2023EE0"/>
    <w:lvl w:ilvl="0" w:tplc="A192D138">
      <w:numFmt w:val="bullet"/>
      <w:lvlText w:val=""/>
      <w:lvlJc w:val="left"/>
      <w:pPr>
        <w:ind w:left="823" w:hanging="360"/>
      </w:pPr>
      <w:rPr>
        <w:rFonts w:ascii="Symbol" w:eastAsia="Symbol" w:hAnsi="Symbol" w:cs="Symbol" w:hint="default"/>
        <w:w w:val="100"/>
        <w:sz w:val="24"/>
        <w:szCs w:val="24"/>
      </w:rPr>
    </w:lvl>
    <w:lvl w:ilvl="1" w:tplc="C8D6379A">
      <w:numFmt w:val="bullet"/>
      <w:lvlText w:val="•"/>
      <w:lvlJc w:val="left"/>
      <w:pPr>
        <w:ind w:left="1765" w:hanging="360"/>
      </w:pPr>
      <w:rPr>
        <w:rFonts w:hint="default"/>
      </w:rPr>
    </w:lvl>
    <w:lvl w:ilvl="2" w:tplc="9EA21914">
      <w:numFmt w:val="bullet"/>
      <w:lvlText w:val="•"/>
      <w:lvlJc w:val="left"/>
      <w:pPr>
        <w:ind w:left="2710" w:hanging="360"/>
      </w:pPr>
      <w:rPr>
        <w:rFonts w:hint="default"/>
      </w:rPr>
    </w:lvl>
    <w:lvl w:ilvl="3" w:tplc="8FF0919C">
      <w:numFmt w:val="bullet"/>
      <w:lvlText w:val="•"/>
      <w:lvlJc w:val="left"/>
      <w:pPr>
        <w:ind w:left="3655" w:hanging="360"/>
      </w:pPr>
      <w:rPr>
        <w:rFonts w:hint="default"/>
      </w:rPr>
    </w:lvl>
    <w:lvl w:ilvl="4" w:tplc="A970E180">
      <w:numFmt w:val="bullet"/>
      <w:lvlText w:val="•"/>
      <w:lvlJc w:val="left"/>
      <w:pPr>
        <w:ind w:left="4600" w:hanging="360"/>
      </w:pPr>
      <w:rPr>
        <w:rFonts w:hint="default"/>
      </w:rPr>
    </w:lvl>
    <w:lvl w:ilvl="5" w:tplc="8D9AC1C6">
      <w:numFmt w:val="bullet"/>
      <w:lvlText w:val="•"/>
      <w:lvlJc w:val="left"/>
      <w:pPr>
        <w:ind w:left="5545" w:hanging="360"/>
      </w:pPr>
      <w:rPr>
        <w:rFonts w:hint="default"/>
      </w:rPr>
    </w:lvl>
    <w:lvl w:ilvl="6" w:tplc="3BDA74FC">
      <w:numFmt w:val="bullet"/>
      <w:lvlText w:val="•"/>
      <w:lvlJc w:val="left"/>
      <w:pPr>
        <w:ind w:left="6490" w:hanging="360"/>
      </w:pPr>
      <w:rPr>
        <w:rFonts w:hint="default"/>
      </w:rPr>
    </w:lvl>
    <w:lvl w:ilvl="7" w:tplc="5A2CCB0E">
      <w:numFmt w:val="bullet"/>
      <w:lvlText w:val="•"/>
      <w:lvlJc w:val="left"/>
      <w:pPr>
        <w:ind w:left="7436" w:hanging="360"/>
      </w:pPr>
      <w:rPr>
        <w:rFonts w:hint="default"/>
      </w:rPr>
    </w:lvl>
    <w:lvl w:ilvl="8" w:tplc="6F487BBA">
      <w:numFmt w:val="bullet"/>
      <w:lvlText w:val="•"/>
      <w:lvlJc w:val="left"/>
      <w:pPr>
        <w:ind w:left="8381" w:hanging="360"/>
      </w:pPr>
      <w:rPr>
        <w:rFonts w:hint="default"/>
      </w:rPr>
    </w:lvl>
  </w:abstractNum>
  <w:abstractNum w:abstractNumId="17">
    <w:nsid w:val="778D3FFF"/>
    <w:multiLevelType w:val="hybridMultilevel"/>
    <w:tmpl w:val="9048C3EC"/>
    <w:lvl w:ilvl="0" w:tplc="CEE253CE">
      <w:start w:val="6"/>
      <w:numFmt w:val="decimal"/>
      <w:lvlText w:val="%1."/>
      <w:lvlJc w:val="left"/>
      <w:pPr>
        <w:ind w:left="422" w:hanging="320"/>
        <w:jc w:val="left"/>
      </w:pPr>
      <w:rPr>
        <w:rFonts w:ascii="Times New Roman" w:eastAsia="Times New Roman" w:hAnsi="Times New Roman" w:cs="Times New Roman" w:hint="default"/>
        <w:b/>
        <w:bCs/>
        <w:color w:val="FF0000"/>
        <w:spacing w:val="0"/>
        <w:w w:val="99"/>
        <w:sz w:val="32"/>
        <w:szCs w:val="32"/>
      </w:rPr>
    </w:lvl>
    <w:lvl w:ilvl="1" w:tplc="6D20027E">
      <w:numFmt w:val="bullet"/>
      <w:lvlText w:val=""/>
      <w:lvlJc w:val="left"/>
      <w:pPr>
        <w:ind w:left="823" w:hanging="360"/>
      </w:pPr>
      <w:rPr>
        <w:rFonts w:ascii="Symbol" w:eastAsia="Symbol" w:hAnsi="Symbol" w:cs="Symbol" w:hint="default"/>
        <w:w w:val="100"/>
        <w:sz w:val="24"/>
        <w:szCs w:val="24"/>
      </w:rPr>
    </w:lvl>
    <w:lvl w:ilvl="2" w:tplc="04AA57AE">
      <w:numFmt w:val="bullet"/>
      <w:lvlText w:val="•"/>
      <w:lvlJc w:val="left"/>
      <w:pPr>
        <w:ind w:left="1870" w:hanging="360"/>
      </w:pPr>
      <w:rPr>
        <w:rFonts w:hint="default"/>
      </w:rPr>
    </w:lvl>
    <w:lvl w:ilvl="3" w:tplc="1DF80C64">
      <w:numFmt w:val="bullet"/>
      <w:lvlText w:val="•"/>
      <w:lvlJc w:val="left"/>
      <w:pPr>
        <w:ind w:left="2920" w:hanging="360"/>
      </w:pPr>
      <w:rPr>
        <w:rFonts w:hint="default"/>
      </w:rPr>
    </w:lvl>
    <w:lvl w:ilvl="4" w:tplc="D72C439C">
      <w:numFmt w:val="bullet"/>
      <w:lvlText w:val="•"/>
      <w:lvlJc w:val="left"/>
      <w:pPr>
        <w:ind w:left="3970" w:hanging="360"/>
      </w:pPr>
      <w:rPr>
        <w:rFonts w:hint="default"/>
      </w:rPr>
    </w:lvl>
    <w:lvl w:ilvl="5" w:tplc="3C24A4E6">
      <w:numFmt w:val="bullet"/>
      <w:lvlText w:val="•"/>
      <w:lvlJc w:val="left"/>
      <w:pPr>
        <w:ind w:left="5020" w:hanging="360"/>
      </w:pPr>
      <w:rPr>
        <w:rFonts w:hint="default"/>
      </w:rPr>
    </w:lvl>
    <w:lvl w:ilvl="6" w:tplc="7C60CF78">
      <w:numFmt w:val="bullet"/>
      <w:lvlText w:val="•"/>
      <w:lvlJc w:val="left"/>
      <w:pPr>
        <w:ind w:left="6070" w:hanging="360"/>
      </w:pPr>
      <w:rPr>
        <w:rFonts w:hint="default"/>
      </w:rPr>
    </w:lvl>
    <w:lvl w:ilvl="7" w:tplc="A412BFA8">
      <w:numFmt w:val="bullet"/>
      <w:lvlText w:val="•"/>
      <w:lvlJc w:val="left"/>
      <w:pPr>
        <w:ind w:left="7121" w:hanging="360"/>
      </w:pPr>
      <w:rPr>
        <w:rFonts w:hint="default"/>
      </w:rPr>
    </w:lvl>
    <w:lvl w:ilvl="8" w:tplc="2C42577C">
      <w:numFmt w:val="bullet"/>
      <w:lvlText w:val="•"/>
      <w:lvlJc w:val="left"/>
      <w:pPr>
        <w:ind w:left="8171" w:hanging="360"/>
      </w:pPr>
      <w:rPr>
        <w:rFonts w:hint="default"/>
      </w:rPr>
    </w:lvl>
  </w:abstractNum>
  <w:abstractNum w:abstractNumId="18">
    <w:nsid w:val="7DDB19E6"/>
    <w:multiLevelType w:val="hybridMultilevel"/>
    <w:tmpl w:val="6500059A"/>
    <w:lvl w:ilvl="0" w:tplc="37E0ECF0">
      <w:numFmt w:val="bullet"/>
      <w:lvlText w:val=""/>
      <w:lvlJc w:val="left"/>
      <w:pPr>
        <w:ind w:left="823" w:hanging="360"/>
      </w:pPr>
      <w:rPr>
        <w:rFonts w:ascii="Symbol" w:eastAsia="Symbol" w:hAnsi="Symbol" w:cs="Symbol" w:hint="default"/>
        <w:w w:val="100"/>
        <w:sz w:val="24"/>
        <w:szCs w:val="24"/>
      </w:rPr>
    </w:lvl>
    <w:lvl w:ilvl="1" w:tplc="6E6205D4">
      <w:numFmt w:val="bullet"/>
      <w:lvlText w:val="•"/>
      <w:lvlJc w:val="left"/>
      <w:pPr>
        <w:ind w:left="1765" w:hanging="360"/>
      </w:pPr>
      <w:rPr>
        <w:rFonts w:hint="default"/>
      </w:rPr>
    </w:lvl>
    <w:lvl w:ilvl="2" w:tplc="179AE618">
      <w:numFmt w:val="bullet"/>
      <w:lvlText w:val="•"/>
      <w:lvlJc w:val="left"/>
      <w:pPr>
        <w:ind w:left="2710" w:hanging="360"/>
      </w:pPr>
      <w:rPr>
        <w:rFonts w:hint="default"/>
      </w:rPr>
    </w:lvl>
    <w:lvl w:ilvl="3" w:tplc="DFD4671A">
      <w:numFmt w:val="bullet"/>
      <w:lvlText w:val="•"/>
      <w:lvlJc w:val="left"/>
      <w:pPr>
        <w:ind w:left="3655" w:hanging="360"/>
      </w:pPr>
      <w:rPr>
        <w:rFonts w:hint="default"/>
      </w:rPr>
    </w:lvl>
    <w:lvl w:ilvl="4" w:tplc="E0CC8108">
      <w:numFmt w:val="bullet"/>
      <w:lvlText w:val="•"/>
      <w:lvlJc w:val="left"/>
      <w:pPr>
        <w:ind w:left="4600" w:hanging="360"/>
      </w:pPr>
      <w:rPr>
        <w:rFonts w:hint="default"/>
      </w:rPr>
    </w:lvl>
    <w:lvl w:ilvl="5" w:tplc="8C588094">
      <w:numFmt w:val="bullet"/>
      <w:lvlText w:val="•"/>
      <w:lvlJc w:val="left"/>
      <w:pPr>
        <w:ind w:left="5545" w:hanging="360"/>
      </w:pPr>
      <w:rPr>
        <w:rFonts w:hint="default"/>
      </w:rPr>
    </w:lvl>
    <w:lvl w:ilvl="6" w:tplc="22D6E590">
      <w:numFmt w:val="bullet"/>
      <w:lvlText w:val="•"/>
      <w:lvlJc w:val="left"/>
      <w:pPr>
        <w:ind w:left="6490" w:hanging="360"/>
      </w:pPr>
      <w:rPr>
        <w:rFonts w:hint="default"/>
      </w:rPr>
    </w:lvl>
    <w:lvl w:ilvl="7" w:tplc="4D484394">
      <w:numFmt w:val="bullet"/>
      <w:lvlText w:val="•"/>
      <w:lvlJc w:val="left"/>
      <w:pPr>
        <w:ind w:left="7436" w:hanging="360"/>
      </w:pPr>
      <w:rPr>
        <w:rFonts w:hint="default"/>
      </w:rPr>
    </w:lvl>
    <w:lvl w:ilvl="8" w:tplc="E02C84C8">
      <w:numFmt w:val="bullet"/>
      <w:lvlText w:val="•"/>
      <w:lvlJc w:val="left"/>
      <w:pPr>
        <w:ind w:left="8381" w:hanging="360"/>
      </w:pPr>
      <w:rPr>
        <w:rFonts w:hint="default"/>
      </w:rPr>
    </w:lvl>
  </w:abstractNum>
  <w:num w:numId="1">
    <w:abstractNumId w:val="12"/>
  </w:num>
  <w:num w:numId="2">
    <w:abstractNumId w:val="7"/>
  </w:num>
  <w:num w:numId="3">
    <w:abstractNumId w:val="2"/>
  </w:num>
  <w:num w:numId="4">
    <w:abstractNumId w:val="17"/>
  </w:num>
  <w:num w:numId="5">
    <w:abstractNumId w:val="13"/>
  </w:num>
  <w:num w:numId="6">
    <w:abstractNumId w:val="10"/>
  </w:num>
  <w:num w:numId="7">
    <w:abstractNumId w:val="15"/>
  </w:num>
  <w:num w:numId="8">
    <w:abstractNumId w:val="3"/>
  </w:num>
  <w:num w:numId="9">
    <w:abstractNumId w:val="8"/>
  </w:num>
  <w:num w:numId="10">
    <w:abstractNumId w:val="18"/>
  </w:num>
  <w:num w:numId="11">
    <w:abstractNumId w:val="11"/>
  </w:num>
  <w:num w:numId="12">
    <w:abstractNumId w:val="16"/>
  </w:num>
  <w:num w:numId="13">
    <w:abstractNumId w:val="4"/>
  </w:num>
  <w:num w:numId="14">
    <w:abstractNumId w:val="0"/>
  </w:num>
  <w:num w:numId="15">
    <w:abstractNumId w:val="1"/>
  </w:num>
  <w:num w:numId="16">
    <w:abstractNumId w:val="5"/>
  </w:num>
  <w:num w:numId="17">
    <w:abstractNumId w:val="9"/>
  </w:num>
  <w:num w:numId="18">
    <w:abstractNumId w:val="14"/>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57"/>
    <w:rsid w:val="000301DA"/>
    <w:rsid w:val="00085BB1"/>
    <w:rsid w:val="000916E7"/>
    <w:rsid w:val="000B45D0"/>
    <w:rsid w:val="000C55C3"/>
    <w:rsid w:val="000D6CE5"/>
    <w:rsid w:val="000F1C98"/>
    <w:rsid w:val="00127472"/>
    <w:rsid w:val="00137C26"/>
    <w:rsid w:val="001673D2"/>
    <w:rsid w:val="0017267F"/>
    <w:rsid w:val="001A706A"/>
    <w:rsid w:val="001F3B36"/>
    <w:rsid w:val="00201BF5"/>
    <w:rsid w:val="00234DA2"/>
    <w:rsid w:val="00297713"/>
    <w:rsid w:val="002A566A"/>
    <w:rsid w:val="002E6E5E"/>
    <w:rsid w:val="00305654"/>
    <w:rsid w:val="00325314"/>
    <w:rsid w:val="0033498F"/>
    <w:rsid w:val="00364281"/>
    <w:rsid w:val="003D4711"/>
    <w:rsid w:val="003E32AF"/>
    <w:rsid w:val="003E4648"/>
    <w:rsid w:val="003F4842"/>
    <w:rsid w:val="00415290"/>
    <w:rsid w:val="00417BDF"/>
    <w:rsid w:val="004824C5"/>
    <w:rsid w:val="0048614B"/>
    <w:rsid w:val="004A26DE"/>
    <w:rsid w:val="00537A83"/>
    <w:rsid w:val="00547AA7"/>
    <w:rsid w:val="00547E2D"/>
    <w:rsid w:val="00551F59"/>
    <w:rsid w:val="005603D3"/>
    <w:rsid w:val="00573F8F"/>
    <w:rsid w:val="005766B1"/>
    <w:rsid w:val="005800DE"/>
    <w:rsid w:val="005966DF"/>
    <w:rsid w:val="005E3D9F"/>
    <w:rsid w:val="00643794"/>
    <w:rsid w:val="006566AC"/>
    <w:rsid w:val="00684C5C"/>
    <w:rsid w:val="0069463D"/>
    <w:rsid w:val="006B7E20"/>
    <w:rsid w:val="006C17DA"/>
    <w:rsid w:val="006C3D7F"/>
    <w:rsid w:val="006F1B22"/>
    <w:rsid w:val="00713597"/>
    <w:rsid w:val="00713AD2"/>
    <w:rsid w:val="00730875"/>
    <w:rsid w:val="007531C6"/>
    <w:rsid w:val="00763941"/>
    <w:rsid w:val="00766B46"/>
    <w:rsid w:val="00781C46"/>
    <w:rsid w:val="007A224E"/>
    <w:rsid w:val="007A45AA"/>
    <w:rsid w:val="007F0636"/>
    <w:rsid w:val="008230FF"/>
    <w:rsid w:val="009258E2"/>
    <w:rsid w:val="00945B51"/>
    <w:rsid w:val="009605E5"/>
    <w:rsid w:val="00994217"/>
    <w:rsid w:val="009C0C8E"/>
    <w:rsid w:val="00A47DF5"/>
    <w:rsid w:val="00A67D22"/>
    <w:rsid w:val="00A7432B"/>
    <w:rsid w:val="00A755A0"/>
    <w:rsid w:val="00A77240"/>
    <w:rsid w:val="00A8483F"/>
    <w:rsid w:val="00AA0A18"/>
    <w:rsid w:val="00AD1A7C"/>
    <w:rsid w:val="00B025EE"/>
    <w:rsid w:val="00B250BA"/>
    <w:rsid w:val="00B3733D"/>
    <w:rsid w:val="00B87D19"/>
    <w:rsid w:val="00BB0B83"/>
    <w:rsid w:val="00BB34DC"/>
    <w:rsid w:val="00BD206C"/>
    <w:rsid w:val="00C10DD1"/>
    <w:rsid w:val="00C30251"/>
    <w:rsid w:val="00C3665B"/>
    <w:rsid w:val="00C729C4"/>
    <w:rsid w:val="00C7363E"/>
    <w:rsid w:val="00C81F39"/>
    <w:rsid w:val="00CA73BC"/>
    <w:rsid w:val="00CE2D0E"/>
    <w:rsid w:val="00CF5A35"/>
    <w:rsid w:val="00D154EF"/>
    <w:rsid w:val="00D63A9A"/>
    <w:rsid w:val="00D97AC1"/>
    <w:rsid w:val="00DF2E96"/>
    <w:rsid w:val="00E005E0"/>
    <w:rsid w:val="00E16457"/>
    <w:rsid w:val="00E91086"/>
    <w:rsid w:val="00E9256C"/>
    <w:rsid w:val="00EA6C6A"/>
    <w:rsid w:val="00F043DD"/>
    <w:rsid w:val="00F05D52"/>
    <w:rsid w:val="00F20FD9"/>
    <w:rsid w:val="00F31310"/>
    <w:rsid w:val="00F81D76"/>
    <w:rsid w:val="00F82592"/>
    <w:rsid w:val="00F946FF"/>
    <w:rsid w:val="00FC27CA"/>
    <w:rsid w:val="00FD2512"/>
    <w:rsid w:val="00FD5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7DA"/>
    <w:rPr>
      <w:sz w:val="24"/>
      <w:szCs w:val="24"/>
    </w:rPr>
  </w:style>
  <w:style w:type="paragraph" w:styleId="Heading1">
    <w:name w:val="heading 1"/>
    <w:aliases w:val="Numbered - 1"/>
    <w:basedOn w:val="Normal"/>
    <w:next w:val="Normal"/>
    <w:qFormat/>
    <w:rsid w:val="006C17DA"/>
    <w:pPr>
      <w:keepNext/>
      <w:keepLines/>
      <w:widowControl w:val="0"/>
      <w:overflowPunct w:val="0"/>
      <w:autoSpaceDE w:val="0"/>
      <w:autoSpaceDN w:val="0"/>
      <w:adjustRightInd w:val="0"/>
      <w:spacing w:before="240" w:after="240"/>
      <w:textAlignment w:val="baseline"/>
      <w:outlineLvl w:val="0"/>
    </w:pPr>
    <w:rPr>
      <w:rFonts w:ascii="Arial" w:hAnsi="Arial" w:cs="Arial"/>
      <w:b/>
      <w:bCs/>
      <w:kern w:val="28"/>
      <w:lang w:eastAsia="en-US"/>
    </w:rPr>
  </w:style>
  <w:style w:type="paragraph" w:styleId="Heading2">
    <w:name w:val="heading 2"/>
    <w:aliases w:val="Numbered - 2"/>
    <w:basedOn w:val="Heading1"/>
    <w:next w:val="Normal"/>
    <w:qFormat/>
    <w:rsid w:val="006C17DA"/>
    <w:pPr>
      <w:outlineLvl w:val="1"/>
    </w:pPr>
  </w:style>
  <w:style w:type="paragraph" w:styleId="Heading3">
    <w:name w:val="heading 3"/>
    <w:aliases w:val="Numbered - 3"/>
    <w:basedOn w:val="Heading2"/>
    <w:next w:val="Normal"/>
    <w:qFormat/>
    <w:rsid w:val="006C17DA"/>
    <w:pPr>
      <w:keepNext w:val="0"/>
      <w:keepLines w:val="0"/>
      <w:spacing w:before="0" w:after="0"/>
      <w:outlineLvl w:val="2"/>
    </w:pPr>
    <w:rPr>
      <w:b w:val="0"/>
      <w:bCs w:val="0"/>
    </w:rPr>
  </w:style>
  <w:style w:type="paragraph" w:styleId="Heading4">
    <w:name w:val="heading 4"/>
    <w:aliases w:val="Numbered - 4"/>
    <w:basedOn w:val="Heading3"/>
    <w:next w:val="Normal"/>
    <w:qFormat/>
    <w:rsid w:val="006C17DA"/>
    <w:pPr>
      <w:outlineLvl w:val="3"/>
    </w:pPr>
  </w:style>
  <w:style w:type="paragraph" w:styleId="Heading5">
    <w:name w:val="heading 5"/>
    <w:aliases w:val="Numbered - 5"/>
    <w:basedOn w:val="Heading4"/>
    <w:next w:val="Normal"/>
    <w:qFormat/>
    <w:rsid w:val="006C17DA"/>
    <w:pPr>
      <w:outlineLvl w:val="4"/>
    </w:pPr>
  </w:style>
  <w:style w:type="paragraph" w:styleId="Heading6">
    <w:name w:val="heading 6"/>
    <w:aliases w:val="Numbered - 6"/>
    <w:basedOn w:val="Heading5"/>
    <w:next w:val="Normal"/>
    <w:qFormat/>
    <w:rsid w:val="006C17DA"/>
    <w:pPr>
      <w:outlineLvl w:val="5"/>
    </w:pPr>
  </w:style>
  <w:style w:type="paragraph" w:styleId="Heading7">
    <w:name w:val="heading 7"/>
    <w:aliases w:val="Numbered - 7"/>
    <w:basedOn w:val="Heading6"/>
    <w:next w:val="Normal"/>
    <w:qFormat/>
    <w:rsid w:val="006C17DA"/>
    <w:pPr>
      <w:outlineLvl w:val="6"/>
    </w:pPr>
  </w:style>
  <w:style w:type="paragraph" w:styleId="Heading8">
    <w:name w:val="heading 8"/>
    <w:aliases w:val="Numbered - 8"/>
    <w:basedOn w:val="Heading7"/>
    <w:next w:val="Normal"/>
    <w:qFormat/>
    <w:rsid w:val="006C17DA"/>
    <w:pPr>
      <w:outlineLvl w:val="7"/>
    </w:pPr>
  </w:style>
  <w:style w:type="paragraph" w:styleId="Heading9">
    <w:name w:val="heading 9"/>
    <w:aliases w:val="Numbered - 9"/>
    <w:basedOn w:val="Heading8"/>
    <w:next w:val="Normal"/>
    <w:qFormat/>
    <w:rsid w:val="006C17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C17DA"/>
    <w:rPr>
      <w:b/>
      <w:bCs/>
    </w:rPr>
  </w:style>
  <w:style w:type="paragraph" w:styleId="Footer">
    <w:name w:val="footer"/>
    <w:basedOn w:val="Normal"/>
    <w:rsid w:val="006C17DA"/>
    <w:pPr>
      <w:tabs>
        <w:tab w:val="center" w:pos="4153"/>
        <w:tab w:val="right" w:pos="8306"/>
      </w:tabs>
    </w:pPr>
  </w:style>
  <w:style w:type="character" w:styleId="PageNumber">
    <w:name w:val="page number"/>
    <w:basedOn w:val="DefaultParagraphFont"/>
    <w:rsid w:val="006C17DA"/>
  </w:style>
  <w:style w:type="paragraph" w:styleId="BodyText">
    <w:name w:val="Body Text"/>
    <w:basedOn w:val="Normal"/>
    <w:rsid w:val="006C17DA"/>
    <w:pPr>
      <w:widowControl w:val="0"/>
      <w:overflowPunct w:val="0"/>
      <w:autoSpaceDE w:val="0"/>
      <w:autoSpaceDN w:val="0"/>
      <w:adjustRightInd w:val="0"/>
      <w:textAlignment w:val="baseline"/>
    </w:pPr>
    <w:rPr>
      <w:rFonts w:ascii="Arial" w:hAnsi="Arial" w:cs="Arial"/>
      <w:lang w:eastAsia="en-US"/>
    </w:rPr>
  </w:style>
  <w:style w:type="paragraph" w:styleId="BodyTextIndent">
    <w:name w:val="Body Text Indent"/>
    <w:basedOn w:val="Normal"/>
    <w:rsid w:val="006C17DA"/>
    <w:pPr>
      <w:widowControl w:val="0"/>
      <w:overflowPunct w:val="0"/>
      <w:autoSpaceDE w:val="0"/>
      <w:autoSpaceDN w:val="0"/>
      <w:adjustRightInd w:val="0"/>
      <w:ind w:left="288"/>
      <w:textAlignment w:val="baseline"/>
    </w:pPr>
    <w:rPr>
      <w:rFonts w:ascii="Arial" w:hAnsi="Arial" w:cs="Arial"/>
      <w:lang w:eastAsia="en-US"/>
    </w:rPr>
  </w:style>
  <w:style w:type="paragraph" w:customStyle="1" w:styleId="DfESBullets">
    <w:name w:val="DfESBullets"/>
    <w:basedOn w:val="Normal"/>
    <w:rsid w:val="006C17DA"/>
    <w:pPr>
      <w:widowControl w:val="0"/>
      <w:numPr>
        <w:numId w:val="1"/>
      </w:numPr>
      <w:overflowPunct w:val="0"/>
      <w:autoSpaceDE w:val="0"/>
      <w:autoSpaceDN w:val="0"/>
      <w:adjustRightInd w:val="0"/>
      <w:spacing w:after="240"/>
      <w:textAlignment w:val="baseline"/>
    </w:pPr>
    <w:rPr>
      <w:rFonts w:ascii="Arial" w:hAnsi="Arial" w:cs="Arial"/>
      <w:lang w:eastAsia="en-US"/>
    </w:rPr>
  </w:style>
  <w:style w:type="paragraph" w:customStyle="1" w:styleId="DfESOutNumbered">
    <w:name w:val="DfESOutNumbered"/>
    <w:basedOn w:val="Normal"/>
    <w:rsid w:val="006C17DA"/>
    <w:pPr>
      <w:widowControl w:val="0"/>
      <w:numPr>
        <w:numId w:val="2"/>
      </w:numPr>
      <w:overflowPunct w:val="0"/>
      <w:autoSpaceDE w:val="0"/>
      <w:autoSpaceDN w:val="0"/>
      <w:adjustRightInd w:val="0"/>
      <w:spacing w:after="240"/>
      <w:textAlignment w:val="baseline"/>
    </w:pPr>
    <w:rPr>
      <w:rFonts w:ascii="Arial" w:hAnsi="Arial" w:cs="Arial"/>
      <w:lang w:eastAsia="en-US"/>
    </w:rPr>
  </w:style>
  <w:style w:type="paragraph" w:styleId="Header">
    <w:name w:val="header"/>
    <w:basedOn w:val="Normal"/>
    <w:rsid w:val="006C17DA"/>
    <w:pPr>
      <w:widowControl w:val="0"/>
      <w:tabs>
        <w:tab w:val="center" w:pos="4153"/>
        <w:tab w:val="right" w:pos="8306"/>
      </w:tabs>
      <w:overflowPunct w:val="0"/>
      <w:autoSpaceDE w:val="0"/>
      <w:autoSpaceDN w:val="0"/>
      <w:adjustRightInd w:val="0"/>
      <w:textAlignment w:val="baseline"/>
    </w:pPr>
    <w:rPr>
      <w:rFonts w:ascii="Arial" w:hAnsi="Arial" w:cs="Arial"/>
      <w:lang w:eastAsia="en-US"/>
    </w:rPr>
  </w:style>
  <w:style w:type="paragraph" w:customStyle="1" w:styleId="Heading">
    <w:name w:val="Heading"/>
    <w:basedOn w:val="Normal"/>
    <w:next w:val="Normal"/>
    <w:rsid w:val="006C17DA"/>
    <w:pPr>
      <w:keepNext/>
      <w:keepLines/>
      <w:widowControl w:val="0"/>
      <w:overflowPunct w:val="0"/>
      <w:autoSpaceDE w:val="0"/>
      <w:autoSpaceDN w:val="0"/>
      <w:adjustRightInd w:val="0"/>
      <w:spacing w:before="240" w:after="240"/>
      <w:ind w:left="-720"/>
      <w:textAlignment w:val="baseline"/>
    </w:pPr>
    <w:rPr>
      <w:rFonts w:ascii="Arial" w:hAnsi="Arial" w:cs="Arial"/>
      <w:b/>
      <w:bCs/>
      <w:lang w:eastAsia="en-US"/>
    </w:rPr>
  </w:style>
  <w:style w:type="paragraph" w:customStyle="1" w:styleId="MinuteTop">
    <w:name w:val="Minute Top"/>
    <w:basedOn w:val="Normal"/>
    <w:rsid w:val="006C17DA"/>
    <w:pPr>
      <w:widowControl w:val="0"/>
      <w:tabs>
        <w:tab w:val="left" w:pos="4680"/>
        <w:tab w:val="left" w:pos="5587"/>
      </w:tabs>
      <w:overflowPunct w:val="0"/>
      <w:autoSpaceDE w:val="0"/>
      <w:autoSpaceDN w:val="0"/>
      <w:adjustRightInd w:val="0"/>
      <w:textAlignment w:val="baseline"/>
    </w:pPr>
    <w:rPr>
      <w:rFonts w:ascii="Arial" w:hAnsi="Arial" w:cs="Arial"/>
      <w:lang w:eastAsia="en-US"/>
    </w:rPr>
  </w:style>
  <w:style w:type="paragraph" w:customStyle="1" w:styleId="Numbered">
    <w:name w:val="Numbered"/>
    <w:basedOn w:val="Normal"/>
    <w:rsid w:val="006C17DA"/>
    <w:pPr>
      <w:widowControl w:val="0"/>
      <w:overflowPunct w:val="0"/>
      <w:autoSpaceDE w:val="0"/>
      <w:autoSpaceDN w:val="0"/>
      <w:adjustRightInd w:val="0"/>
      <w:spacing w:after="240"/>
      <w:textAlignment w:val="baseline"/>
    </w:pPr>
    <w:rPr>
      <w:rFonts w:ascii="Arial" w:hAnsi="Arial" w:cs="Arial"/>
      <w:lang w:eastAsia="en-US"/>
    </w:rPr>
  </w:style>
  <w:style w:type="character" w:styleId="Hyperlink">
    <w:name w:val="Hyperlink"/>
    <w:rsid w:val="006C17DA"/>
    <w:rPr>
      <w:color w:val="0000FF"/>
      <w:u w:val="single"/>
    </w:rPr>
  </w:style>
  <w:style w:type="paragraph" w:customStyle="1" w:styleId="Sub-Heading">
    <w:name w:val="Sub-Heading"/>
    <w:basedOn w:val="Heading"/>
    <w:next w:val="Numbered"/>
    <w:rsid w:val="006C17DA"/>
    <w:pPr>
      <w:spacing w:before="0"/>
    </w:pPr>
  </w:style>
  <w:style w:type="paragraph" w:styleId="Subtitle">
    <w:name w:val="Subtitle"/>
    <w:basedOn w:val="Normal"/>
    <w:qFormat/>
    <w:rsid w:val="006C17DA"/>
    <w:pPr>
      <w:widowControl w:val="0"/>
      <w:overflowPunct w:val="0"/>
      <w:autoSpaceDE w:val="0"/>
      <w:autoSpaceDN w:val="0"/>
      <w:adjustRightInd w:val="0"/>
      <w:spacing w:after="60"/>
      <w:jc w:val="center"/>
      <w:textAlignment w:val="baseline"/>
    </w:pPr>
    <w:rPr>
      <w:rFonts w:ascii="Arial" w:hAnsi="Arial" w:cs="Arial"/>
      <w:i/>
      <w:iCs/>
      <w:lang w:eastAsia="en-US"/>
    </w:rPr>
  </w:style>
  <w:style w:type="character" w:styleId="FollowedHyperlink">
    <w:name w:val="FollowedHyperlink"/>
    <w:rsid w:val="006C17DA"/>
    <w:rPr>
      <w:color w:val="800080"/>
      <w:u w:val="single"/>
    </w:rPr>
  </w:style>
  <w:style w:type="character" w:customStyle="1" w:styleId="EmailStyle31">
    <w:name w:val="EmailStyle31"/>
    <w:rsid w:val="006C17DA"/>
    <w:rPr>
      <w:rFonts w:ascii="Arial" w:hAnsi="Arial" w:cs="Arial"/>
      <w:color w:val="auto"/>
      <w:sz w:val="20"/>
      <w:szCs w:val="20"/>
    </w:rPr>
  </w:style>
  <w:style w:type="character" w:customStyle="1" w:styleId="EmailStyle32">
    <w:name w:val="EmailStyle32"/>
    <w:rsid w:val="006C17DA"/>
    <w:rPr>
      <w:rFonts w:ascii="Arial" w:hAnsi="Arial" w:cs="Arial"/>
      <w:color w:val="auto"/>
      <w:sz w:val="20"/>
      <w:szCs w:val="20"/>
    </w:rPr>
  </w:style>
  <w:style w:type="paragraph" w:customStyle="1" w:styleId="introtext2">
    <w:name w:val="introtext2"/>
    <w:basedOn w:val="Normal"/>
    <w:rsid w:val="006C17DA"/>
    <w:rPr>
      <w:sz w:val="29"/>
      <w:szCs w:val="29"/>
    </w:rPr>
  </w:style>
  <w:style w:type="character" w:customStyle="1" w:styleId="legpblocktitle2">
    <w:name w:val="legpblocktitle2"/>
    <w:rsid w:val="006C17DA"/>
    <w:rPr>
      <w:b w:val="0"/>
      <w:bCs w:val="0"/>
      <w:i/>
      <w:iCs/>
      <w:vanish w:val="0"/>
      <w:webHidden w:val="0"/>
      <w:sz w:val="19"/>
      <w:szCs w:val="19"/>
      <w:specVanish w:val="0"/>
    </w:rPr>
  </w:style>
  <w:style w:type="character" w:customStyle="1" w:styleId="legdslegp1no">
    <w:name w:val="legds legp1no"/>
    <w:basedOn w:val="DefaultParagraphFont"/>
    <w:rsid w:val="006C17DA"/>
  </w:style>
  <w:style w:type="character" w:customStyle="1" w:styleId="legdslegp1grouptitlefirst">
    <w:name w:val="legds legp1grouptitlefirst"/>
    <w:basedOn w:val="DefaultParagraphFont"/>
    <w:rsid w:val="006C17DA"/>
  </w:style>
  <w:style w:type="character" w:customStyle="1" w:styleId="legdsleglhslegp2no">
    <w:name w:val="legds leglhs legp2no"/>
    <w:basedOn w:val="DefaultParagraphFont"/>
    <w:rsid w:val="006C17DA"/>
  </w:style>
  <w:style w:type="character" w:customStyle="1" w:styleId="legdslegrhslegp2text">
    <w:name w:val="legds legrhs legp2text"/>
    <w:basedOn w:val="DefaultParagraphFont"/>
    <w:rsid w:val="006C17DA"/>
  </w:style>
  <w:style w:type="character" w:customStyle="1" w:styleId="legdsleglhslegp3no">
    <w:name w:val="legds leglhs legp3no"/>
    <w:basedOn w:val="DefaultParagraphFont"/>
    <w:rsid w:val="006C17DA"/>
  </w:style>
  <w:style w:type="character" w:customStyle="1" w:styleId="legdslegrhslegp3text">
    <w:name w:val="legds legrhs legp3text"/>
    <w:basedOn w:val="DefaultParagraphFont"/>
    <w:rsid w:val="006C17DA"/>
  </w:style>
  <w:style w:type="table" w:styleId="TableGrid">
    <w:name w:val="Table Grid"/>
    <w:basedOn w:val="TableNormal"/>
    <w:rsid w:val="006C1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C17DA"/>
    <w:pPr>
      <w:spacing w:before="100" w:beforeAutospacing="1" w:after="100" w:afterAutospacing="1"/>
    </w:pPr>
  </w:style>
  <w:style w:type="character" w:customStyle="1" w:styleId="legdslegp1grouptitle">
    <w:name w:val="legds legp1grouptitle"/>
    <w:basedOn w:val="DefaultParagraphFont"/>
    <w:rsid w:val="006C17DA"/>
  </w:style>
  <w:style w:type="character" w:customStyle="1" w:styleId="legdsleglhslegp4no">
    <w:name w:val="legds leglhs legp4no"/>
    <w:basedOn w:val="DefaultParagraphFont"/>
    <w:rsid w:val="006C17DA"/>
  </w:style>
  <w:style w:type="character" w:customStyle="1" w:styleId="legdslegrhslegp4text">
    <w:name w:val="legds legrhs legp4text"/>
    <w:basedOn w:val="DefaultParagraphFont"/>
    <w:rsid w:val="006C17DA"/>
  </w:style>
  <w:style w:type="character" w:customStyle="1" w:styleId="legmarginnoteref">
    <w:name w:val="legmarginnoteref"/>
    <w:basedOn w:val="DefaultParagraphFont"/>
    <w:rsid w:val="006C17DA"/>
  </w:style>
  <w:style w:type="paragraph" w:styleId="CommentText">
    <w:name w:val="annotation text"/>
    <w:basedOn w:val="Normal"/>
    <w:semiHidden/>
    <w:rsid w:val="006C17DA"/>
    <w:rPr>
      <w:sz w:val="20"/>
      <w:szCs w:val="20"/>
    </w:rPr>
  </w:style>
  <w:style w:type="paragraph" w:styleId="BalloonText">
    <w:name w:val="Balloon Text"/>
    <w:basedOn w:val="Normal"/>
    <w:link w:val="BalloonTextChar"/>
    <w:rsid w:val="00547AA7"/>
    <w:rPr>
      <w:rFonts w:ascii="Tahoma" w:hAnsi="Tahoma"/>
      <w:sz w:val="16"/>
      <w:szCs w:val="16"/>
    </w:rPr>
  </w:style>
  <w:style w:type="character" w:customStyle="1" w:styleId="BalloonTextChar">
    <w:name w:val="Balloon Text Char"/>
    <w:link w:val="BalloonText"/>
    <w:rsid w:val="00547AA7"/>
    <w:rPr>
      <w:rFonts w:ascii="Tahoma" w:hAnsi="Tahoma" w:cs="Tahoma"/>
      <w:sz w:val="16"/>
      <w:szCs w:val="16"/>
    </w:rPr>
  </w:style>
  <w:style w:type="character" w:styleId="Emphasis">
    <w:name w:val="Emphasis"/>
    <w:basedOn w:val="DefaultParagraphFont"/>
    <w:qFormat/>
    <w:rsid w:val="00C729C4"/>
    <w:rPr>
      <w:i/>
      <w:iCs/>
    </w:rPr>
  </w:style>
  <w:style w:type="paragraph" w:styleId="Title">
    <w:name w:val="Title"/>
    <w:basedOn w:val="Normal"/>
    <w:link w:val="TitleChar"/>
    <w:qFormat/>
    <w:rsid w:val="0069463D"/>
    <w:pPr>
      <w:jc w:val="center"/>
    </w:pPr>
    <w:rPr>
      <w:sz w:val="36"/>
      <w:lang w:eastAsia="en-US"/>
    </w:rPr>
  </w:style>
  <w:style w:type="character" w:customStyle="1" w:styleId="TitleChar">
    <w:name w:val="Title Char"/>
    <w:basedOn w:val="DefaultParagraphFont"/>
    <w:link w:val="Title"/>
    <w:rsid w:val="0069463D"/>
    <w:rPr>
      <w:sz w:val="36"/>
      <w:szCs w:val="24"/>
      <w:lang w:eastAsia="en-US"/>
    </w:rPr>
  </w:style>
  <w:style w:type="paragraph" w:customStyle="1" w:styleId="TableParagraph">
    <w:name w:val="Table Paragraph"/>
    <w:basedOn w:val="Normal"/>
    <w:uiPriority w:val="1"/>
    <w:qFormat/>
    <w:rsid w:val="00305654"/>
    <w:pPr>
      <w:widowControl w:val="0"/>
      <w:autoSpaceDE w:val="0"/>
      <w:autoSpaceDN w:val="0"/>
    </w:pPr>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7DA"/>
    <w:rPr>
      <w:sz w:val="24"/>
      <w:szCs w:val="24"/>
    </w:rPr>
  </w:style>
  <w:style w:type="paragraph" w:styleId="Heading1">
    <w:name w:val="heading 1"/>
    <w:aliases w:val="Numbered - 1"/>
    <w:basedOn w:val="Normal"/>
    <w:next w:val="Normal"/>
    <w:qFormat/>
    <w:rsid w:val="006C17DA"/>
    <w:pPr>
      <w:keepNext/>
      <w:keepLines/>
      <w:widowControl w:val="0"/>
      <w:overflowPunct w:val="0"/>
      <w:autoSpaceDE w:val="0"/>
      <w:autoSpaceDN w:val="0"/>
      <w:adjustRightInd w:val="0"/>
      <w:spacing w:before="240" w:after="240"/>
      <w:textAlignment w:val="baseline"/>
      <w:outlineLvl w:val="0"/>
    </w:pPr>
    <w:rPr>
      <w:rFonts w:ascii="Arial" w:hAnsi="Arial" w:cs="Arial"/>
      <w:b/>
      <w:bCs/>
      <w:kern w:val="28"/>
      <w:lang w:eastAsia="en-US"/>
    </w:rPr>
  </w:style>
  <w:style w:type="paragraph" w:styleId="Heading2">
    <w:name w:val="heading 2"/>
    <w:aliases w:val="Numbered - 2"/>
    <w:basedOn w:val="Heading1"/>
    <w:next w:val="Normal"/>
    <w:qFormat/>
    <w:rsid w:val="006C17DA"/>
    <w:pPr>
      <w:outlineLvl w:val="1"/>
    </w:pPr>
  </w:style>
  <w:style w:type="paragraph" w:styleId="Heading3">
    <w:name w:val="heading 3"/>
    <w:aliases w:val="Numbered - 3"/>
    <w:basedOn w:val="Heading2"/>
    <w:next w:val="Normal"/>
    <w:qFormat/>
    <w:rsid w:val="006C17DA"/>
    <w:pPr>
      <w:keepNext w:val="0"/>
      <w:keepLines w:val="0"/>
      <w:spacing w:before="0" w:after="0"/>
      <w:outlineLvl w:val="2"/>
    </w:pPr>
    <w:rPr>
      <w:b w:val="0"/>
      <w:bCs w:val="0"/>
    </w:rPr>
  </w:style>
  <w:style w:type="paragraph" w:styleId="Heading4">
    <w:name w:val="heading 4"/>
    <w:aliases w:val="Numbered - 4"/>
    <w:basedOn w:val="Heading3"/>
    <w:next w:val="Normal"/>
    <w:qFormat/>
    <w:rsid w:val="006C17DA"/>
    <w:pPr>
      <w:outlineLvl w:val="3"/>
    </w:pPr>
  </w:style>
  <w:style w:type="paragraph" w:styleId="Heading5">
    <w:name w:val="heading 5"/>
    <w:aliases w:val="Numbered - 5"/>
    <w:basedOn w:val="Heading4"/>
    <w:next w:val="Normal"/>
    <w:qFormat/>
    <w:rsid w:val="006C17DA"/>
    <w:pPr>
      <w:outlineLvl w:val="4"/>
    </w:pPr>
  </w:style>
  <w:style w:type="paragraph" w:styleId="Heading6">
    <w:name w:val="heading 6"/>
    <w:aliases w:val="Numbered - 6"/>
    <w:basedOn w:val="Heading5"/>
    <w:next w:val="Normal"/>
    <w:qFormat/>
    <w:rsid w:val="006C17DA"/>
    <w:pPr>
      <w:outlineLvl w:val="5"/>
    </w:pPr>
  </w:style>
  <w:style w:type="paragraph" w:styleId="Heading7">
    <w:name w:val="heading 7"/>
    <w:aliases w:val="Numbered - 7"/>
    <w:basedOn w:val="Heading6"/>
    <w:next w:val="Normal"/>
    <w:qFormat/>
    <w:rsid w:val="006C17DA"/>
    <w:pPr>
      <w:outlineLvl w:val="6"/>
    </w:pPr>
  </w:style>
  <w:style w:type="paragraph" w:styleId="Heading8">
    <w:name w:val="heading 8"/>
    <w:aliases w:val="Numbered - 8"/>
    <w:basedOn w:val="Heading7"/>
    <w:next w:val="Normal"/>
    <w:qFormat/>
    <w:rsid w:val="006C17DA"/>
    <w:pPr>
      <w:outlineLvl w:val="7"/>
    </w:pPr>
  </w:style>
  <w:style w:type="paragraph" w:styleId="Heading9">
    <w:name w:val="heading 9"/>
    <w:aliases w:val="Numbered - 9"/>
    <w:basedOn w:val="Heading8"/>
    <w:next w:val="Normal"/>
    <w:qFormat/>
    <w:rsid w:val="006C17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C17DA"/>
    <w:rPr>
      <w:b/>
      <w:bCs/>
    </w:rPr>
  </w:style>
  <w:style w:type="paragraph" w:styleId="Footer">
    <w:name w:val="footer"/>
    <w:basedOn w:val="Normal"/>
    <w:rsid w:val="006C17DA"/>
    <w:pPr>
      <w:tabs>
        <w:tab w:val="center" w:pos="4153"/>
        <w:tab w:val="right" w:pos="8306"/>
      </w:tabs>
    </w:pPr>
  </w:style>
  <w:style w:type="character" w:styleId="PageNumber">
    <w:name w:val="page number"/>
    <w:basedOn w:val="DefaultParagraphFont"/>
    <w:rsid w:val="006C17DA"/>
  </w:style>
  <w:style w:type="paragraph" w:styleId="BodyText">
    <w:name w:val="Body Text"/>
    <w:basedOn w:val="Normal"/>
    <w:rsid w:val="006C17DA"/>
    <w:pPr>
      <w:widowControl w:val="0"/>
      <w:overflowPunct w:val="0"/>
      <w:autoSpaceDE w:val="0"/>
      <w:autoSpaceDN w:val="0"/>
      <w:adjustRightInd w:val="0"/>
      <w:textAlignment w:val="baseline"/>
    </w:pPr>
    <w:rPr>
      <w:rFonts w:ascii="Arial" w:hAnsi="Arial" w:cs="Arial"/>
      <w:lang w:eastAsia="en-US"/>
    </w:rPr>
  </w:style>
  <w:style w:type="paragraph" w:styleId="BodyTextIndent">
    <w:name w:val="Body Text Indent"/>
    <w:basedOn w:val="Normal"/>
    <w:rsid w:val="006C17DA"/>
    <w:pPr>
      <w:widowControl w:val="0"/>
      <w:overflowPunct w:val="0"/>
      <w:autoSpaceDE w:val="0"/>
      <w:autoSpaceDN w:val="0"/>
      <w:adjustRightInd w:val="0"/>
      <w:ind w:left="288"/>
      <w:textAlignment w:val="baseline"/>
    </w:pPr>
    <w:rPr>
      <w:rFonts w:ascii="Arial" w:hAnsi="Arial" w:cs="Arial"/>
      <w:lang w:eastAsia="en-US"/>
    </w:rPr>
  </w:style>
  <w:style w:type="paragraph" w:customStyle="1" w:styleId="DfESBullets">
    <w:name w:val="DfESBullets"/>
    <w:basedOn w:val="Normal"/>
    <w:rsid w:val="006C17DA"/>
    <w:pPr>
      <w:widowControl w:val="0"/>
      <w:numPr>
        <w:numId w:val="1"/>
      </w:numPr>
      <w:overflowPunct w:val="0"/>
      <w:autoSpaceDE w:val="0"/>
      <w:autoSpaceDN w:val="0"/>
      <w:adjustRightInd w:val="0"/>
      <w:spacing w:after="240"/>
      <w:textAlignment w:val="baseline"/>
    </w:pPr>
    <w:rPr>
      <w:rFonts w:ascii="Arial" w:hAnsi="Arial" w:cs="Arial"/>
      <w:lang w:eastAsia="en-US"/>
    </w:rPr>
  </w:style>
  <w:style w:type="paragraph" w:customStyle="1" w:styleId="DfESOutNumbered">
    <w:name w:val="DfESOutNumbered"/>
    <w:basedOn w:val="Normal"/>
    <w:rsid w:val="006C17DA"/>
    <w:pPr>
      <w:widowControl w:val="0"/>
      <w:numPr>
        <w:numId w:val="2"/>
      </w:numPr>
      <w:overflowPunct w:val="0"/>
      <w:autoSpaceDE w:val="0"/>
      <w:autoSpaceDN w:val="0"/>
      <w:adjustRightInd w:val="0"/>
      <w:spacing w:after="240"/>
      <w:textAlignment w:val="baseline"/>
    </w:pPr>
    <w:rPr>
      <w:rFonts w:ascii="Arial" w:hAnsi="Arial" w:cs="Arial"/>
      <w:lang w:eastAsia="en-US"/>
    </w:rPr>
  </w:style>
  <w:style w:type="paragraph" w:styleId="Header">
    <w:name w:val="header"/>
    <w:basedOn w:val="Normal"/>
    <w:rsid w:val="006C17DA"/>
    <w:pPr>
      <w:widowControl w:val="0"/>
      <w:tabs>
        <w:tab w:val="center" w:pos="4153"/>
        <w:tab w:val="right" w:pos="8306"/>
      </w:tabs>
      <w:overflowPunct w:val="0"/>
      <w:autoSpaceDE w:val="0"/>
      <w:autoSpaceDN w:val="0"/>
      <w:adjustRightInd w:val="0"/>
      <w:textAlignment w:val="baseline"/>
    </w:pPr>
    <w:rPr>
      <w:rFonts w:ascii="Arial" w:hAnsi="Arial" w:cs="Arial"/>
      <w:lang w:eastAsia="en-US"/>
    </w:rPr>
  </w:style>
  <w:style w:type="paragraph" w:customStyle="1" w:styleId="Heading">
    <w:name w:val="Heading"/>
    <w:basedOn w:val="Normal"/>
    <w:next w:val="Normal"/>
    <w:rsid w:val="006C17DA"/>
    <w:pPr>
      <w:keepNext/>
      <w:keepLines/>
      <w:widowControl w:val="0"/>
      <w:overflowPunct w:val="0"/>
      <w:autoSpaceDE w:val="0"/>
      <w:autoSpaceDN w:val="0"/>
      <w:adjustRightInd w:val="0"/>
      <w:spacing w:before="240" w:after="240"/>
      <w:ind w:left="-720"/>
      <w:textAlignment w:val="baseline"/>
    </w:pPr>
    <w:rPr>
      <w:rFonts w:ascii="Arial" w:hAnsi="Arial" w:cs="Arial"/>
      <w:b/>
      <w:bCs/>
      <w:lang w:eastAsia="en-US"/>
    </w:rPr>
  </w:style>
  <w:style w:type="paragraph" w:customStyle="1" w:styleId="MinuteTop">
    <w:name w:val="Minute Top"/>
    <w:basedOn w:val="Normal"/>
    <w:rsid w:val="006C17DA"/>
    <w:pPr>
      <w:widowControl w:val="0"/>
      <w:tabs>
        <w:tab w:val="left" w:pos="4680"/>
        <w:tab w:val="left" w:pos="5587"/>
      </w:tabs>
      <w:overflowPunct w:val="0"/>
      <w:autoSpaceDE w:val="0"/>
      <w:autoSpaceDN w:val="0"/>
      <w:adjustRightInd w:val="0"/>
      <w:textAlignment w:val="baseline"/>
    </w:pPr>
    <w:rPr>
      <w:rFonts w:ascii="Arial" w:hAnsi="Arial" w:cs="Arial"/>
      <w:lang w:eastAsia="en-US"/>
    </w:rPr>
  </w:style>
  <w:style w:type="paragraph" w:customStyle="1" w:styleId="Numbered">
    <w:name w:val="Numbered"/>
    <w:basedOn w:val="Normal"/>
    <w:rsid w:val="006C17DA"/>
    <w:pPr>
      <w:widowControl w:val="0"/>
      <w:overflowPunct w:val="0"/>
      <w:autoSpaceDE w:val="0"/>
      <w:autoSpaceDN w:val="0"/>
      <w:adjustRightInd w:val="0"/>
      <w:spacing w:after="240"/>
      <w:textAlignment w:val="baseline"/>
    </w:pPr>
    <w:rPr>
      <w:rFonts w:ascii="Arial" w:hAnsi="Arial" w:cs="Arial"/>
      <w:lang w:eastAsia="en-US"/>
    </w:rPr>
  </w:style>
  <w:style w:type="character" w:styleId="Hyperlink">
    <w:name w:val="Hyperlink"/>
    <w:rsid w:val="006C17DA"/>
    <w:rPr>
      <w:color w:val="0000FF"/>
      <w:u w:val="single"/>
    </w:rPr>
  </w:style>
  <w:style w:type="paragraph" w:customStyle="1" w:styleId="Sub-Heading">
    <w:name w:val="Sub-Heading"/>
    <w:basedOn w:val="Heading"/>
    <w:next w:val="Numbered"/>
    <w:rsid w:val="006C17DA"/>
    <w:pPr>
      <w:spacing w:before="0"/>
    </w:pPr>
  </w:style>
  <w:style w:type="paragraph" w:styleId="Subtitle">
    <w:name w:val="Subtitle"/>
    <w:basedOn w:val="Normal"/>
    <w:qFormat/>
    <w:rsid w:val="006C17DA"/>
    <w:pPr>
      <w:widowControl w:val="0"/>
      <w:overflowPunct w:val="0"/>
      <w:autoSpaceDE w:val="0"/>
      <w:autoSpaceDN w:val="0"/>
      <w:adjustRightInd w:val="0"/>
      <w:spacing w:after="60"/>
      <w:jc w:val="center"/>
      <w:textAlignment w:val="baseline"/>
    </w:pPr>
    <w:rPr>
      <w:rFonts w:ascii="Arial" w:hAnsi="Arial" w:cs="Arial"/>
      <w:i/>
      <w:iCs/>
      <w:lang w:eastAsia="en-US"/>
    </w:rPr>
  </w:style>
  <w:style w:type="character" w:styleId="FollowedHyperlink">
    <w:name w:val="FollowedHyperlink"/>
    <w:rsid w:val="006C17DA"/>
    <w:rPr>
      <w:color w:val="800080"/>
      <w:u w:val="single"/>
    </w:rPr>
  </w:style>
  <w:style w:type="character" w:customStyle="1" w:styleId="EmailStyle31">
    <w:name w:val="EmailStyle31"/>
    <w:rsid w:val="006C17DA"/>
    <w:rPr>
      <w:rFonts w:ascii="Arial" w:hAnsi="Arial" w:cs="Arial"/>
      <w:color w:val="auto"/>
      <w:sz w:val="20"/>
      <w:szCs w:val="20"/>
    </w:rPr>
  </w:style>
  <w:style w:type="character" w:customStyle="1" w:styleId="EmailStyle32">
    <w:name w:val="EmailStyle32"/>
    <w:rsid w:val="006C17DA"/>
    <w:rPr>
      <w:rFonts w:ascii="Arial" w:hAnsi="Arial" w:cs="Arial"/>
      <w:color w:val="auto"/>
      <w:sz w:val="20"/>
      <w:szCs w:val="20"/>
    </w:rPr>
  </w:style>
  <w:style w:type="paragraph" w:customStyle="1" w:styleId="introtext2">
    <w:name w:val="introtext2"/>
    <w:basedOn w:val="Normal"/>
    <w:rsid w:val="006C17DA"/>
    <w:rPr>
      <w:sz w:val="29"/>
      <w:szCs w:val="29"/>
    </w:rPr>
  </w:style>
  <w:style w:type="character" w:customStyle="1" w:styleId="legpblocktitle2">
    <w:name w:val="legpblocktitle2"/>
    <w:rsid w:val="006C17DA"/>
    <w:rPr>
      <w:b w:val="0"/>
      <w:bCs w:val="0"/>
      <w:i/>
      <w:iCs/>
      <w:vanish w:val="0"/>
      <w:webHidden w:val="0"/>
      <w:sz w:val="19"/>
      <w:szCs w:val="19"/>
      <w:specVanish w:val="0"/>
    </w:rPr>
  </w:style>
  <w:style w:type="character" w:customStyle="1" w:styleId="legdslegp1no">
    <w:name w:val="legds legp1no"/>
    <w:basedOn w:val="DefaultParagraphFont"/>
    <w:rsid w:val="006C17DA"/>
  </w:style>
  <w:style w:type="character" w:customStyle="1" w:styleId="legdslegp1grouptitlefirst">
    <w:name w:val="legds legp1grouptitlefirst"/>
    <w:basedOn w:val="DefaultParagraphFont"/>
    <w:rsid w:val="006C17DA"/>
  </w:style>
  <w:style w:type="character" w:customStyle="1" w:styleId="legdsleglhslegp2no">
    <w:name w:val="legds leglhs legp2no"/>
    <w:basedOn w:val="DefaultParagraphFont"/>
    <w:rsid w:val="006C17DA"/>
  </w:style>
  <w:style w:type="character" w:customStyle="1" w:styleId="legdslegrhslegp2text">
    <w:name w:val="legds legrhs legp2text"/>
    <w:basedOn w:val="DefaultParagraphFont"/>
    <w:rsid w:val="006C17DA"/>
  </w:style>
  <w:style w:type="character" w:customStyle="1" w:styleId="legdsleglhslegp3no">
    <w:name w:val="legds leglhs legp3no"/>
    <w:basedOn w:val="DefaultParagraphFont"/>
    <w:rsid w:val="006C17DA"/>
  </w:style>
  <w:style w:type="character" w:customStyle="1" w:styleId="legdslegrhslegp3text">
    <w:name w:val="legds legrhs legp3text"/>
    <w:basedOn w:val="DefaultParagraphFont"/>
    <w:rsid w:val="006C17DA"/>
  </w:style>
  <w:style w:type="table" w:styleId="TableGrid">
    <w:name w:val="Table Grid"/>
    <w:basedOn w:val="TableNormal"/>
    <w:rsid w:val="006C1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C17DA"/>
    <w:pPr>
      <w:spacing w:before="100" w:beforeAutospacing="1" w:after="100" w:afterAutospacing="1"/>
    </w:pPr>
  </w:style>
  <w:style w:type="character" w:customStyle="1" w:styleId="legdslegp1grouptitle">
    <w:name w:val="legds legp1grouptitle"/>
    <w:basedOn w:val="DefaultParagraphFont"/>
    <w:rsid w:val="006C17DA"/>
  </w:style>
  <w:style w:type="character" w:customStyle="1" w:styleId="legdsleglhslegp4no">
    <w:name w:val="legds leglhs legp4no"/>
    <w:basedOn w:val="DefaultParagraphFont"/>
    <w:rsid w:val="006C17DA"/>
  </w:style>
  <w:style w:type="character" w:customStyle="1" w:styleId="legdslegrhslegp4text">
    <w:name w:val="legds legrhs legp4text"/>
    <w:basedOn w:val="DefaultParagraphFont"/>
    <w:rsid w:val="006C17DA"/>
  </w:style>
  <w:style w:type="character" w:customStyle="1" w:styleId="legmarginnoteref">
    <w:name w:val="legmarginnoteref"/>
    <w:basedOn w:val="DefaultParagraphFont"/>
    <w:rsid w:val="006C17DA"/>
  </w:style>
  <w:style w:type="paragraph" w:styleId="CommentText">
    <w:name w:val="annotation text"/>
    <w:basedOn w:val="Normal"/>
    <w:semiHidden/>
    <w:rsid w:val="006C17DA"/>
    <w:rPr>
      <w:sz w:val="20"/>
      <w:szCs w:val="20"/>
    </w:rPr>
  </w:style>
  <w:style w:type="paragraph" w:styleId="BalloonText">
    <w:name w:val="Balloon Text"/>
    <w:basedOn w:val="Normal"/>
    <w:link w:val="BalloonTextChar"/>
    <w:rsid w:val="00547AA7"/>
    <w:rPr>
      <w:rFonts w:ascii="Tahoma" w:hAnsi="Tahoma"/>
      <w:sz w:val="16"/>
      <w:szCs w:val="16"/>
    </w:rPr>
  </w:style>
  <w:style w:type="character" w:customStyle="1" w:styleId="BalloonTextChar">
    <w:name w:val="Balloon Text Char"/>
    <w:link w:val="BalloonText"/>
    <w:rsid w:val="00547AA7"/>
    <w:rPr>
      <w:rFonts w:ascii="Tahoma" w:hAnsi="Tahoma" w:cs="Tahoma"/>
      <w:sz w:val="16"/>
      <w:szCs w:val="16"/>
    </w:rPr>
  </w:style>
  <w:style w:type="character" w:styleId="Emphasis">
    <w:name w:val="Emphasis"/>
    <w:basedOn w:val="DefaultParagraphFont"/>
    <w:qFormat/>
    <w:rsid w:val="00C729C4"/>
    <w:rPr>
      <w:i/>
      <w:iCs/>
    </w:rPr>
  </w:style>
  <w:style w:type="paragraph" w:styleId="Title">
    <w:name w:val="Title"/>
    <w:basedOn w:val="Normal"/>
    <w:link w:val="TitleChar"/>
    <w:qFormat/>
    <w:rsid w:val="0069463D"/>
    <w:pPr>
      <w:jc w:val="center"/>
    </w:pPr>
    <w:rPr>
      <w:sz w:val="36"/>
      <w:lang w:eastAsia="en-US"/>
    </w:rPr>
  </w:style>
  <w:style w:type="character" w:customStyle="1" w:styleId="TitleChar">
    <w:name w:val="Title Char"/>
    <w:basedOn w:val="DefaultParagraphFont"/>
    <w:link w:val="Title"/>
    <w:rsid w:val="0069463D"/>
    <w:rPr>
      <w:sz w:val="36"/>
      <w:szCs w:val="24"/>
      <w:lang w:eastAsia="en-US"/>
    </w:rPr>
  </w:style>
  <w:style w:type="paragraph" w:customStyle="1" w:styleId="TableParagraph">
    <w:name w:val="Table Paragraph"/>
    <w:basedOn w:val="Normal"/>
    <w:uiPriority w:val="1"/>
    <w:qFormat/>
    <w:rsid w:val="00305654"/>
    <w:pPr>
      <w:widowControl w:val="0"/>
      <w:autoSpaceDE w:val="0"/>
      <w:autoSpaceDN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73800-13CB-4546-B3EE-CC3FFCFA1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3666</Words>
  <Characters>20902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Guidance for Governing Bodies on Charging for School Activities</vt:lpstr>
    </vt:vector>
  </TitlesOfParts>
  <Company>Welsh Assembly Government</Company>
  <LinksUpToDate>false</LinksUpToDate>
  <CharactersWithSpaces>24519</CharactersWithSpaces>
  <SharedDoc>false</SharedDoc>
  <HLinks>
    <vt:vector size="18" baseType="variant">
      <vt:variant>
        <vt:i4>983067</vt:i4>
      </vt:variant>
      <vt:variant>
        <vt:i4>6</vt:i4>
      </vt:variant>
      <vt:variant>
        <vt:i4>0</vt:i4>
      </vt:variant>
      <vt:variant>
        <vt:i4>5</vt:i4>
      </vt:variant>
      <vt:variant>
        <vt:lpwstr>http://wales.gov.uk/topics/educationandskills/schoolshome/schoolfundingandplanning/schoolgov/schoolgovguide/?lang=en</vt:lpwstr>
      </vt:variant>
      <vt:variant>
        <vt:lpwstr/>
      </vt:variant>
      <vt:variant>
        <vt:i4>2097255</vt:i4>
      </vt:variant>
      <vt:variant>
        <vt:i4>3</vt:i4>
      </vt:variant>
      <vt:variant>
        <vt:i4>0</vt:i4>
      </vt:variant>
      <vt:variant>
        <vt:i4>5</vt:i4>
      </vt:variant>
      <vt:variant>
        <vt:lpwstr>http://wales.gov.uk/topics/educationandskills/schoolshome/fundingschools/schoolfunding/?lang=en</vt:lpwstr>
      </vt:variant>
      <vt:variant>
        <vt:lpwstr/>
      </vt:variant>
      <vt:variant>
        <vt:i4>4063336</vt:i4>
      </vt:variant>
      <vt:variant>
        <vt:i4>0</vt:i4>
      </vt:variant>
      <vt:variant>
        <vt:i4>0</vt:i4>
      </vt:variant>
      <vt:variant>
        <vt:i4>5</vt:i4>
      </vt:variant>
      <vt:variant>
        <vt:lpwstr>http://wales.gov.uk/topics/educationandskills/schoolshome/fundingschools/schoolfunding/chargingforschoolactivities/?skip=1&amp;lang=en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Governing Bodies on Charging for School Activities</dc:title>
  <dc:creator>DimondJ</dc:creator>
  <cp:lastModifiedBy>Bry</cp:lastModifiedBy>
  <cp:revision>3</cp:revision>
  <cp:lastPrinted>2017-06-04T17:02:00Z</cp:lastPrinted>
  <dcterms:created xsi:type="dcterms:W3CDTF">2017-06-04T17:01:00Z</dcterms:created>
  <dcterms:modified xsi:type="dcterms:W3CDTF">2017-06-04T17:05:00Z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A5889646</vt:lpwstr>
  </property>
  <property fmtid="{D5CDD505-2E9C-101B-9397-08002B2CF9AE}" pid="3" name="Objective-Title">
    <vt:lpwstr>20131002 Guidance_for_Governing_Bodies_on_Charging_for_School_Activities Oct 2013 - English for PDF</vt:lpwstr>
  </property>
  <property fmtid="{D5CDD505-2E9C-101B-9397-08002B2CF9AE}" pid="4" name="Objective-Comment">
    <vt:lpwstr/>
  </property>
  <property fmtid="{D5CDD505-2E9C-101B-9397-08002B2CF9AE}" pid="5" name="Objective-CreationStamp">
    <vt:filetime>2013-10-03T10:48:34Z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2013-10-23T08:24:04Z</vt:filetime>
  </property>
  <property fmtid="{D5CDD505-2E9C-101B-9397-08002B2CF9AE}" pid="10" name="Objective-Owner">
    <vt:lpwstr>Davies Paul, David (hf\daviesdp)</vt:lpwstr>
  </property>
  <property fmtid="{D5CDD505-2E9C-101B-9397-08002B2CF9AE}" pid="11" name="Objective-Path">
    <vt:lpwstr>Objective Global Folder:Corporate File Plan:WORKING WITH STAKEHOLDERS:Working with Stakeholders - Public Sector Organisations:Working with Stakeholders - Public Sector - Local Authorities - Non EU Funded:Local Authorities - Funding - Guidance for Charging</vt:lpwstr>
  </property>
  <property fmtid="{D5CDD505-2E9C-101B-9397-08002B2CF9AE}" pid="12" name="Objective-Parent">
    <vt:lpwstr>Local Authorities - Funding - Guidance for Charging for School Activities - 2011-2013</vt:lpwstr>
  </property>
  <property fmtid="{D5CDD505-2E9C-101B-9397-08002B2CF9AE}" pid="13" name="Objective-State">
    <vt:lpwstr>Being Drafted</vt:lpwstr>
  </property>
  <property fmtid="{D5CDD505-2E9C-101B-9397-08002B2CF9AE}" pid="14" name="Objective-Version">
    <vt:lpwstr>0.10</vt:lpwstr>
  </property>
  <property fmtid="{D5CDD505-2E9C-101B-9397-08002B2CF9AE}" pid="15" name="Objective-VersionNumber">
    <vt:r8>10</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 - Sensitive]</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2013-10-02T23:00:00Z</vt:filetime>
  </property>
  <property fmtid="{D5CDD505-2E9C-101B-9397-08002B2CF9AE}" pid="22" name="Objective-What to Keep [system]">
    <vt:lpwstr>No</vt:lpwstr>
  </property>
  <property fmtid="{D5CDD505-2E9C-101B-9397-08002B2CF9AE}" pid="23" name="Objective-Official Translation [system]">
    <vt:lpwstr/>
  </property>
</Properties>
</file>